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B1C9" w14:textId="77777777" w:rsidR="00ED39FA" w:rsidRDefault="003D5A07">
      <w:pPr>
        <w:pStyle w:val="Textoindependiente"/>
        <w:spacing w:before="103"/>
        <w:ind w:left="1609" w:right="1606"/>
        <w:jc w:val="center"/>
      </w:pPr>
      <w:r>
        <w:rPr>
          <w:spacing w:val="-2"/>
        </w:rPr>
        <w:t>ESTATUTOS</w:t>
      </w:r>
      <w:r>
        <w:rPr>
          <w:spacing w:val="-10"/>
        </w:rPr>
        <w:t xml:space="preserve"> </w:t>
      </w:r>
      <w:r>
        <w:rPr>
          <w:spacing w:val="-2"/>
        </w:rPr>
        <w:t>BASICOS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CONSTITUCION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SOCIEDAD</w:t>
      </w:r>
      <w:r>
        <w:rPr>
          <w:spacing w:val="-10"/>
        </w:rPr>
        <w:t xml:space="preserve"> </w:t>
      </w:r>
      <w:r>
        <w:rPr>
          <w:spacing w:val="-1"/>
        </w:rPr>
        <w:t>ANONIMA.</w:t>
      </w:r>
    </w:p>
    <w:p w14:paraId="22732FE8" w14:textId="77777777" w:rsidR="00ED39FA" w:rsidRDefault="00ED39FA">
      <w:pPr>
        <w:pStyle w:val="Textoindependiente"/>
        <w:spacing w:before="10"/>
        <w:ind w:left="0"/>
        <w:rPr>
          <w:sz w:val="21"/>
        </w:rPr>
      </w:pPr>
    </w:p>
    <w:p w14:paraId="3801A07D" w14:textId="77777777" w:rsidR="00ED39FA" w:rsidRDefault="003D5A07">
      <w:pPr>
        <w:pStyle w:val="Textoindependiente"/>
      </w:pPr>
      <w:r>
        <w:t>Ciudad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</w:p>
    <w:p w14:paraId="3176A0A5" w14:textId="77777777" w:rsidR="00ED39FA" w:rsidRDefault="00ED39FA">
      <w:pPr>
        <w:pStyle w:val="Textoindependiente"/>
        <w:ind w:left="0"/>
      </w:pPr>
    </w:p>
    <w:p w14:paraId="2EFDAD7D" w14:textId="77777777" w:rsidR="00ED39FA" w:rsidRDefault="003D5A07">
      <w:pPr>
        <w:pStyle w:val="Textoindependiente"/>
      </w:pPr>
      <w:r>
        <w:t>Por</w:t>
      </w:r>
      <w:r>
        <w:rPr>
          <w:spacing w:val="-3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privado los</w:t>
      </w:r>
      <w:r>
        <w:rPr>
          <w:spacing w:val="-2"/>
        </w:rPr>
        <w:t xml:space="preserve"> </w:t>
      </w:r>
      <w:r>
        <w:t>señores</w:t>
      </w:r>
    </w:p>
    <w:p w14:paraId="54F55C31" w14:textId="77777777" w:rsidR="00ED39FA" w:rsidRDefault="00ED39FA">
      <w:pPr>
        <w:pStyle w:val="Textoindependiente"/>
        <w:spacing w:before="1"/>
        <w:ind w:left="0"/>
      </w:pPr>
    </w:p>
    <w:p w14:paraId="63DE9E16" w14:textId="77777777" w:rsidR="00ED39FA" w:rsidRDefault="003D5A07">
      <w:pPr>
        <w:pStyle w:val="Textoindependiente"/>
        <w:tabs>
          <w:tab w:val="left" w:leader="hyphen" w:pos="8669"/>
        </w:tabs>
        <w:ind w:right="217"/>
      </w:pPr>
      <w:r>
        <w:t>(Nombre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 xml:space="preserve">Constituyente)  </w:t>
      </w:r>
      <w:r>
        <w:rPr>
          <w:spacing w:val="25"/>
        </w:rPr>
        <w:t xml:space="preserve"> </w:t>
      </w:r>
      <w:r>
        <w:t>mayor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 xml:space="preserve">edad,  </w:t>
      </w:r>
      <w:r>
        <w:rPr>
          <w:spacing w:val="29"/>
        </w:rPr>
        <w:t xml:space="preserve"> </w:t>
      </w:r>
      <w:r>
        <w:t>domiciliado</w:t>
      </w:r>
      <w:r>
        <w:rPr>
          <w:spacing w:val="36"/>
        </w:rPr>
        <w:t xml:space="preserve"> </w:t>
      </w:r>
      <w:r>
        <w:t>(a)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ciudad</w:t>
      </w:r>
      <w:r>
        <w:rPr>
          <w:spacing w:val="3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(       </w:t>
      </w:r>
      <w:r>
        <w:rPr>
          <w:spacing w:val="43"/>
        </w:rPr>
        <w:t xml:space="preserve"> </w:t>
      </w:r>
      <w:r>
        <w:t xml:space="preserve">(         </w:t>
      </w:r>
      <w:r>
        <w:rPr>
          <w:spacing w:val="29"/>
        </w:rPr>
        <w:t xml:space="preserve"> </w:t>
      </w:r>
      <w:r>
        <w:t>)</w:t>
      </w:r>
      <w:r>
        <w:rPr>
          <w:spacing w:val="-46"/>
        </w:rPr>
        <w:t xml:space="preserve"> </w:t>
      </w:r>
      <w:r>
        <w:t>identificado</w:t>
      </w:r>
      <w:r>
        <w:rPr>
          <w:spacing w:val="18"/>
        </w:rPr>
        <w:t xml:space="preserve"> </w:t>
      </w:r>
      <w:r>
        <w:t>(a)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cédula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ciudadanía</w:t>
      </w:r>
      <w:r>
        <w:rPr>
          <w:spacing w:val="17"/>
        </w:rPr>
        <w:t xml:space="preserve"> </w:t>
      </w:r>
      <w:r>
        <w:t>número</w:t>
      </w:r>
      <w:r>
        <w:rPr>
          <w:spacing w:val="18"/>
        </w:rPr>
        <w:t xml:space="preserve"> </w:t>
      </w:r>
      <w:r>
        <w:t>-----------------</w:t>
      </w:r>
      <w:r>
        <w:rPr>
          <w:spacing w:val="19"/>
        </w:rPr>
        <w:t xml:space="preserve"> </w:t>
      </w:r>
      <w:r>
        <w:t>expedida</w:t>
      </w:r>
      <w:r>
        <w:rPr>
          <w:spacing w:val="19"/>
        </w:rPr>
        <w:t xml:space="preserve"> </w:t>
      </w:r>
      <w:r>
        <w:t>en</w:t>
      </w:r>
      <w:r>
        <w:tab/>
        <w:t>,</w:t>
      </w:r>
    </w:p>
    <w:p w14:paraId="6E63AD79" w14:textId="77777777" w:rsidR="00ED39FA" w:rsidRDefault="003D5A07">
      <w:pPr>
        <w:pStyle w:val="Textoindependiente"/>
        <w:tabs>
          <w:tab w:val="left" w:leader="hyphen" w:pos="2876"/>
        </w:tabs>
      </w:pPr>
      <w:r>
        <w:t>de</w:t>
      </w:r>
      <w:r>
        <w:rPr>
          <w:spacing w:val="-3"/>
        </w:rPr>
        <w:t xml:space="preserve"> </w:t>
      </w:r>
      <w:r>
        <w:t>estado civil</w:t>
      </w:r>
      <w:r>
        <w:tab/>
        <w:t>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nacionalidad</w:t>
      </w:r>
      <w:r>
        <w:rPr>
          <w:spacing w:val="-1"/>
        </w:rPr>
        <w:t xml:space="preserve"> </w:t>
      </w:r>
      <w:r>
        <w:t>colombiana,</w:t>
      </w:r>
      <w:r>
        <w:rPr>
          <w:spacing w:val="-2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propio nombre.</w:t>
      </w:r>
    </w:p>
    <w:p w14:paraId="0102E1FD" w14:textId="77777777" w:rsidR="00ED39FA" w:rsidRDefault="00ED39FA">
      <w:pPr>
        <w:pStyle w:val="Textoindependiente"/>
        <w:spacing w:before="1"/>
        <w:ind w:left="0"/>
      </w:pPr>
    </w:p>
    <w:p w14:paraId="66A45118" w14:textId="77777777" w:rsidR="00ED39FA" w:rsidRDefault="003D5A07">
      <w:pPr>
        <w:pStyle w:val="Textoindependiente"/>
        <w:tabs>
          <w:tab w:val="left" w:leader="hyphen" w:pos="8669"/>
        </w:tabs>
        <w:ind w:right="219"/>
      </w:pPr>
      <w:r>
        <w:t>(Nombre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 xml:space="preserve">Constituyente)  </w:t>
      </w:r>
      <w:r>
        <w:rPr>
          <w:spacing w:val="26"/>
        </w:rPr>
        <w:t xml:space="preserve"> </w:t>
      </w:r>
      <w:r>
        <w:t>mayor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 xml:space="preserve">edad,  </w:t>
      </w:r>
      <w:r>
        <w:rPr>
          <w:spacing w:val="26"/>
        </w:rPr>
        <w:t xml:space="preserve"> </w:t>
      </w:r>
      <w:r>
        <w:t>domiciliado</w:t>
      </w:r>
      <w:r>
        <w:rPr>
          <w:spacing w:val="37"/>
        </w:rPr>
        <w:t xml:space="preserve"> </w:t>
      </w:r>
      <w:r>
        <w:t>(a)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ciudad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 xml:space="preserve">(       </w:t>
      </w:r>
      <w:r>
        <w:rPr>
          <w:spacing w:val="43"/>
        </w:rPr>
        <w:t xml:space="preserve"> </w:t>
      </w:r>
      <w:r>
        <w:t xml:space="preserve">(         </w:t>
      </w:r>
      <w:r>
        <w:rPr>
          <w:spacing w:val="29"/>
        </w:rPr>
        <w:t xml:space="preserve"> </w:t>
      </w:r>
      <w:r>
        <w:t>)</w:t>
      </w:r>
      <w:r>
        <w:rPr>
          <w:spacing w:val="-46"/>
        </w:rPr>
        <w:t xml:space="preserve"> </w:t>
      </w:r>
      <w:r>
        <w:t>identificado</w:t>
      </w:r>
      <w:r>
        <w:rPr>
          <w:spacing w:val="18"/>
        </w:rPr>
        <w:t xml:space="preserve"> </w:t>
      </w:r>
      <w:r>
        <w:t>(a)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cédula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ciudadanía</w:t>
      </w:r>
      <w:r>
        <w:rPr>
          <w:spacing w:val="17"/>
        </w:rPr>
        <w:t xml:space="preserve"> </w:t>
      </w:r>
      <w:r>
        <w:t>número</w:t>
      </w:r>
      <w:r>
        <w:rPr>
          <w:spacing w:val="18"/>
        </w:rPr>
        <w:t xml:space="preserve"> </w:t>
      </w:r>
      <w:r>
        <w:t>-----------------</w:t>
      </w:r>
      <w:r>
        <w:rPr>
          <w:spacing w:val="19"/>
        </w:rPr>
        <w:t xml:space="preserve"> </w:t>
      </w:r>
      <w:r>
        <w:t>expedida</w:t>
      </w:r>
      <w:r>
        <w:rPr>
          <w:spacing w:val="19"/>
        </w:rPr>
        <w:t xml:space="preserve"> </w:t>
      </w:r>
      <w:r>
        <w:t>en</w:t>
      </w:r>
      <w:r>
        <w:tab/>
        <w:t>,</w:t>
      </w:r>
    </w:p>
    <w:p w14:paraId="48C7E9AD" w14:textId="77777777" w:rsidR="00ED39FA" w:rsidRDefault="003D5A07">
      <w:pPr>
        <w:pStyle w:val="Textoindependiente"/>
        <w:tabs>
          <w:tab w:val="left" w:leader="hyphen" w:pos="2876"/>
        </w:tabs>
        <w:spacing w:line="267" w:lineRule="exact"/>
      </w:pPr>
      <w:r>
        <w:t>de</w:t>
      </w:r>
      <w:r>
        <w:rPr>
          <w:spacing w:val="-3"/>
        </w:rPr>
        <w:t xml:space="preserve"> </w:t>
      </w:r>
      <w:r>
        <w:t>estado civil</w:t>
      </w:r>
      <w:r>
        <w:tab/>
        <w:t>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nacionalidad</w:t>
      </w:r>
      <w:r>
        <w:rPr>
          <w:spacing w:val="-2"/>
        </w:rPr>
        <w:t xml:space="preserve"> </w:t>
      </w:r>
      <w:r>
        <w:t>colombiana,</w:t>
      </w:r>
      <w:r>
        <w:rPr>
          <w:spacing w:val="-1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propio</w:t>
      </w:r>
      <w:r>
        <w:rPr>
          <w:spacing w:val="-3"/>
        </w:rPr>
        <w:t xml:space="preserve"> </w:t>
      </w:r>
      <w:r>
        <w:t>nombre.</w:t>
      </w:r>
    </w:p>
    <w:p w14:paraId="385C5CA0" w14:textId="77777777" w:rsidR="00ED39FA" w:rsidRDefault="00ED39FA">
      <w:pPr>
        <w:pStyle w:val="Textoindependiente"/>
        <w:spacing w:before="1"/>
        <w:ind w:left="0"/>
      </w:pPr>
    </w:p>
    <w:p w14:paraId="4A5A4A9B" w14:textId="77777777" w:rsidR="00ED39FA" w:rsidRDefault="003D5A07">
      <w:pPr>
        <w:pStyle w:val="Textoindependiente"/>
        <w:tabs>
          <w:tab w:val="left" w:leader="hyphen" w:pos="8669"/>
        </w:tabs>
        <w:ind w:right="221"/>
      </w:pPr>
      <w:r>
        <w:t>(Nombre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 xml:space="preserve">Constituyente)  </w:t>
      </w:r>
      <w:r>
        <w:rPr>
          <w:spacing w:val="25"/>
        </w:rPr>
        <w:t xml:space="preserve"> </w:t>
      </w:r>
      <w:r>
        <w:t>mayor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 xml:space="preserve">edad,  </w:t>
      </w:r>
      <w:r>
        <w:rPr>
          <w:spacing w:val="25"/>
        </w:rPr>
        <w:t xml:space="preserve"> </w:t>
      </w:r>
      <w:r>
        <w:t>domiciliado</w:t>
      </w:r>
      <w:r>
        <w:rPr>
          <w:spacing w:val="37"/>
        </w:rPr>
        <w:t xml:space="preserve"> </w:t>
      </w:r>
      <w:r>
        <w:t>(a)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ciudad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 xml:space="preserve">(       </w:t>
      </w:r>
      <w:r>
        <w:rPr>
          <w:spacing w:val="43"/>
        </w:rPr>
        <w:t xml:space="preserve"> </w:t>
      </w:r>
      <w:r>
        <w:t xml:space="preserve">(         </w:t>
      </w:r>
      <w:r>
        <w:rPr>
          <w:spacing w:val="29"/>
        </w:rPr>
        <w:t xml:space="preserve"> </w:t>
      </w:r>
      <w:r>
        <w:t>)</w:t>
      </w:r>
      <w:r>
        <w:rPr>
          <w:spacing w:val="-46"/>
        </w:rPr>
        <w:t xml:space="preserve"> </w:t>
      </w:r>
      <w:r>
        <w:t>identificado</w:t>
      </w:r>
      <w:r>
        <w:rPr>
          <w:spacing w:val="18"/>
        </w:rPr>
        <w:t xml:space="preserve"> </w:t>
      </w:r>
      <w:r>
        <w:t>(a)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cédula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ciudadanía</w:t>
      </w:r>
      <w:r>
        <w:rPr>
          <w:spacing w:val="17"/>
        </w:rPr>
        <w:t xml:space="preserve"> </w:t>
      </w:r>
      <w:r>
        <w:t>número</w:t>
      </w:r>
      <w:r>
        <w:rPr>
          <w:spacing w:val="18"/>
        </w:rPr>
        <w:t xml:space="preserve"> </w:t>
      </w:r>
      <w:r>
        <w:t>-----------------</w:t>
      </w:r>
      <w:r>
        <w:rPr>
          <w:spacing w:val="19"/>
        </w:rPr>
        <w:t xml:space="preserve"> </w:t>
      </w:r>
      <w:r>
        <w:t>expedida</w:t>
      </w:r>
      <w:r>
        <w:rPr>
          <w:spacing w:val="19"/>
        </w:rPr>
        <w:t xml:space="preserve"> </w:t>
      </w:r>
      <w:r>
        <w:t>en</w:t>
      </w:r>
      <w:r>
        <w:tab/>
      </w:r>
      <w:r>
        <w:rPr>
          <w:spacing w:val="-2"/>
        </w:rPr>
        <w:t>,</w:t>
      </w:r>
    </w:p>
    <w:p w14:paraId="04ECE60B" w14:textId="77777777" w:rsidR="00ED39FA" w:rsidRDefault="003D5A07">
      <w:pPr>
        <w:pStyle w:val="Textoindependiente"/>
        <w:tabs>
          <w:tab w:val="left" w:leader="hyphen" w:pos="2876"/>
        </w:tabs>
      </w:pPr>
      <w:r>
        <w:t>de</w:t>
      </w:r>
      <w:r>
        <w:rPr>
          <w:spacing w:val="-3"/>
        </w:rPr>
        <w:t xml:space="preserve"> </w:t>
      </w:r>
      <w:r>
        <w:t>estado civil</w:t>
      </w:r>
      <w:r>
        <w:tab/>
        <w:t>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nacionalidad</w:t>
      </w:r>
      <w:r>
        <w:rPr>
          <w:spacing w:val="-2"/>
        </w:rPr>
        <w:t xml:space="preserve"> </w:t>
      </w:r>
      <w:r>
        <w:t>colombiana,</w:t>
      </w:r>
      <w:r>
        <w:rPr>
          <w:spacing w:val="-1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propio</w:t>
      </w:r>
      <w:r>
        <w:rPr>
          <w:spacing w:val="-2"/>
        </w:rPr>
        <w:t xml:space="preserve"> </w:t>
      </w:r>
      <w:r>
        <w:t>nombre.</w:t>
      </w:r>
    </w:p>
    <w:p w14:paraId="0F41DD49" w14:textId="77777777" w:rsidR="00ED39FA" w:rsidRDefault="00ED39FA">
      <w:pPr>
        <w:pStyle w:val="Textoindependiente"/>
        <w:spacing w:before="1"/>
        <w:ind w:left="0"/>
      </w:pPr>
    </w:p>
    <w:p w14:paraId="6CD2F037" w14:textId="77777777" w:rsidR="00ED39FA" w:rsidRDefault="003D5A07">
      <w:pPr>
        <w:pStyle w:val="Textoindependiente"/>
        <w:tabs>
          <w:tab w:val="left" w:leader="hyphen" w:pos="8669"/>
        </w:tabs>
        <w:ind w:right="221"/>
      </w:pPr>
      <w:r>
        <w:t>(Nombre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 xml:space="preserve">Constituyente)  </w:t>
      </w:r>
      <w:r>
        <w:rPr>
          <w:spacing w:val="25"/>
        </w:rPr>
        <w:t xml:space="preserve"> </w:t>
      </w:r>
      <w:r>
        <w:t>mayor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 xml:space="preserve">edad,  </w:t>
      </w:r>
      <w:r>
        <w:rPr>
          <w:spacing w:val="25"/>
        </w:rPr>
        <w:t xml:space="preserve"> </w:t>
      </w:r>
      <w:r>
        <w:t>domiciliado</w:t>
      </w:r>
      <w:r>
        <w:rPr>
          <w:spacing w:val="36"/>
        </w:rPr>
        <w:t xml:space="preserve"> </w:t>
      </w:r>
      <w:r>
        <w:t>(a)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ciudad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 xml:space="preserve">(       </w:t>
      </w:r>
      <w:r>
        <w:rPr>
          <w:spacing w:val="43"/>
        </w:rPr>
        <w:t xml:space="preserve"> </w:t>
      </w:r>
      <w:r>
        <w:t xml:space="preserve">(         </w:t>
      </w:r>
      <w:r>
        <w:rPr>
          <w:spacing w:val="29"/>
        </w:rPr>
        <w:t xml:space="preserve"> </w:t>
      </w:r>
      <w:r>
        <w:t>)</w:t>
      </w:r>
      <w:r>
        <w:rPr>
          <w:spacing w:val="-46"/>
        </w:rPr>
        <w:t xml:space="preserve"> </w:t>
      </w:r>
      <w:r>
        <w:t>identificado</w:t>
      </w:r>
      <w:r>
        <w:rPr>
          <w:spacing w:val="18"/>
        </w:rPr>
        <w:t xml:space="preserve"> </w:t>
      </w:r>
      <w:r>
        <w:t>(a)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cédula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ciudadanía</w:t>
      </w:r>
      <w:r>
        <w:rPr>
          <w:spacing w:val="17"/>
        </w:rPr>
        <w:t xml:space="preserve"> </w:t>
      </w:r>
      <w:r>
        <w:t>número</w:t>
      </w:r>
      <w:r>
        <w:rPr>
          <w:spacing w:val="18"/>
        </w:rPr>
        <w:t xml:space="preserve"> </w:t>
      </w:r>
      <w:r>
        <w:t>-----------------</w:t>
      </w:r>
      <w:r>
        <w:rPr>
          <w:spacing w:val="19"/>
        </w:rPr>
        <w:t xml:space="preserve"> </w:t>
      </w:r>
      <w:r>
        <w:t>expedida</w:t>
      </w:r>
      <w:r>
        <w:rPr>
          <w:spacing w:val="19"/>
        </w:rPr>
        <w:t xml:space="preserve"> </w:t>
      </w:r>
      <w:r>
        <w:t>en</w:t>
      </w:r>
      <w:r>
        <w:tab/>
      </w:r>
      <w:r>
        <w:rPr>
          <w:spacing w:val="-2"/>
        </w:rPr>
        <w:t>,</w:t>
      </w:r>
    </w:p>
    <w:p w14:paraId="73565EBF" w14:textId="77777777" w:rsidR="00ED39FA" w:rsidRDefault="003D5A07">
      <w:pPr>
        <w:pStyle w:val="Textoindependiente"/>
        <w:tabs>
          <w:tab w:val="left" w:leader="hyphen" w:pos="2876"/>
        </w:tabs>
      </w:pPr>
      <w:r>
        <w:t>de</w:t>
      </w:r>
      <w:r>
        <w:rPr>
          <w:spacing w:val="-3"/>
        </w:rPr>
        <w:t xml:space="preserve"> </w:t>
      </w:r>
      <w:r>
        <w:t>estado civil</w:t>
      </w:r>
      <w:r>
        <w:tab/>
        <w:t>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nacionalidad</w:t>
      </w:r>
      <w:r>
        <w:rPr>
          <w:spacing w:val="-1"/>
        </w:rPr>
        <w:t xml:space="preserve"> </w:t>
      </w:r>
      <w:r>
        <w:t>colombiana,</w:t>
      </w:r>
      <w:r>
        <w:rPr>
          <w:spacing w:val="-2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propio</w:t>
      </w:r>
      <w:r>
        <w:rPr>
          <w:spacing w:val="-2"/>
        </w:rPr>
        <w:t xml:space="preserve"> </w:t>
      </w:r>
      <w:r>
        <w:t>nombre.</w:t>
      </w:r>
    </w:p>
    <w:p w14:paraId="537DAD76" w14:textId="77777777" w:rsidR="00ED39FA" w:rsidRDefault="00ED39FA">
      <w:pPr>
        <w:pStyle w:val="Textoindependiente"/>
        <w:spacing w:before="11"/>
        <w:ind w:left="0"/>
        <w:rPr>
          <w:sz w:val="21"/>
        </w:rPr>
      </w:pPr>
    </w:p>
    <w:p w14:paraId="17746D3F" w14:textId="77777777" w:rsidR="00ED39FA" w:rsidRDefault="003D5A07">
      <w:pPr>
        <w:pStyle w:val="Textoindependiente"/>
        <w:tabs>
          <w:tab w:val="left" w:leader="hyphen" w:pos="8669"/>
        </w:tabs>
        <w:ind w:right="221"/>
      </w:pPr>
      <w:r>
        <w:t>(Nombre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 xml:space="preserve">Constituyente)  </w:t>
      </w:r>
      <w:r>
        <w:rPr>
          <w:spacing w:val="25"/>
        </w:rPr>
        <w:t xml:space="preserve"> </w:t>
      </w:r>
      <w:r>
        <w:t>mayor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 xml:space="preserve">edad,  </w:t>
      </w:r>
      <w:r>
        <w:rPr>
          <w:spacing w:val="25"/>
        </w:rPr>
        <w:t xml:space="preserve"> </w:t>
      </w:r>
      <w:r>
        <w:t>domiciliado</w:t>
      </w:r>
      <w:r>
        <w:rPr>
          <w:spacing w:val="36"/>
        </w:rPr>
        <w:t xml:space="preserve"> </w:t>
      </w:r>
      <w:r>
        <w:t>(a)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ciudad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 xml:space="preserve">(       </w:t>
      </w:r>
      <w:r>
        <w:rPr>
          <w:spacing w:val="43"/>
        </w:rPr>
        <w:t xml:space="preserve"> </w:t>
      </w:r>
      <w:r>
        <w:t xml:space="preserve">(         </w:t>
      </w:r>
      <w:r>
        <w:rPr>
          <w:spacing w:val="29"/>
        </w:rPr>
        <w:t xml:space="preserve"> </w:t>
      </w:r>
      <w:r>
        <w:t>)</w:t>
      </w:r>
      <w:r>
        <w:rPr>
          <w:spacing w:val="-46"/>
        </w:rPr>
        <w:t xml:space="preserve"> </w:t>
      </w:r>
      <w:r>
        <w:t>identificado</w:t>
      </w:r>
      <w:r>
        <w:rPr>
          <w:spacing w:val="18"/>
        </w:rPr>
        <w:t xml:space="preserve"> </w:t>
      </w:r>
      <w:r>
        <w:t>(a)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cédula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ciudadanía</w:t>
      </w:r>
      <w:r>
        <w:rPr>
          <w:spacing w:val="17"/>
        </w:rPr>
        <w:t xml:space="preserve"> </w:t>
      </w:r>
      <w:r>
        <w:t>número</w:t>
      </w:r>
      <w:r>
        <w:rPr>
          <w:spacing w:val="18"/>
        </w:rPr>
        <w:t xml:space="preserve"> </w:t>
      </w:r>
      <w:r>
        <w:t>-----------------</w:t>
      </w:r>
      <w:r>
        <w:rPr>
          <w:spacing w:val="19"/>
        </w:rPr>
        <w:t xml:space="preserve"> </w:t>
      </w:r>
      <w:r>
        <w:t>expedida</w:t>
      </w:r>
      <w:r>
        <w:rPr>
          <w:spacing w:val="19"/>
        </w:rPr>
        <w:t xml:space="preserve"> </w:t>
      </w:r>
      <w:r>
        <w:t>en</w:t>
      </w:r>
      <w:r>
        <w:tab/>
      </w:r>
      <w:r>
        <w:rPr>
          <w:spacing w:val="-2"/>
        </w:rPr>
        <w:t>,</w:t>
      </w:r>
    </w:p>
    <w:p w14:paraId="688FDA82" w14:textId="77777777" w:rsidR="00ED39FA" w:rsidRDefault="003D5A07">
      <w:pPr>
        <w:pStyle w:val="Textoindependiente"/>
        <w:tabs>
          <w:tab w:val="left" w:leader="hyphen" w:pos="2876"/>
        </w:tabs>
      </w:pPr>
      <w:r>
        <w:t>de</w:t>
      </w:r>
      <w:r>
        <w:rPr>
          <w:spacing w:val="-3"/>
        </w:rPr>
        <w:t xml:space="preserve"> </w:t>
      </w:r>
      <w:r>
        <w:t>estado civil</w:t>
      </w:r>
      <w:r>
        <w:tab/>
        <w:t>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nacionalidad</w:t>
      </w:r>
      <w:r>
        <w:rPr>
          <w:spacing w:val="-2"/>
        </w:rPr>
        <w:t xml:space="preserve"> </w:t>
      </w:r>
      <w:r>
        <w:t>colombiana,</w:t>
      </w:r>
      <w:r>
        <w:rPr>
          <w:spacing w:val="-1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propio</w:t>
      </w:r>
      <w:r>
        <w:rPr>
          <w:spacing w:val="-3"/>
        </w:rPr>
        <w:t xml:space="preserve"> </w:t>
      </w:r>
      <w:r>
        <w:t>nombre.</w:t>
      </w:r>
    </w:p>
    <w:p w14:paraId="71BE9826" w14:textId="77777777" w:rsidR="00ED39FA" w:rsidRDefault="00ED39FA">
      <w:pPr>
        <w:pStyle w:val="Textoindependiente"/>
        <w:spacing w:before="1"/>
        <w:ind w:left="0"/>
      </w:pPr>
    </w:p>
    <w:p w14:paraId="37DFCB5D" w14:textId="77777777" w:rsidR="00ED39FA" w:rsidRDefault="003D5A07">
      <w:pPr>
        <w:pStyle w:val="Textoindependiente"/>
        <w:ind w:right="216"/>
        <w:jc w:val="both"/>
      </w:pPr>
      <w:r>
        <w:t>Manifestaron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voluntad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especie</w:t>
      </w:r>
      <w:r>
        <w:rPr>
          <w:spacing w:val="1"/>
        </w:rPr>
        <w:t xml:space="preserve"> </w:t>
      </w:r>
      <w:r>
        <w:t>anónima, la cual se regirá por las disposiciones legales que regulan el funcionamiento de las</w:t>
      </w:r>
      <w:r>
        <w:rPr>
          <w:spacing w:val="1"/>
        </w:rPr>
        <w:t xml:space="preserve"> </w:t>
      </w:r>
      <w:r>
        <w:t>sociedades anónimas y los siguientes estatutos y dando cumplimiento a lo es</w:t>
      </w:r>
      <w:r>
        <w:t>tablecido en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1014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(10)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menos</w:t>
      </w:r>
      <w:r>
        <w:rPr>
          <w:spacing w:val="-47"/>
        </w:rPr>
        <w:t xml:space="preserve"> </w:t>
      </w:r>
      <w:r>
        <w:t>trabajadores o los activos totales, excluida la vivienda, por valor inferior a quinientos (500)</w:t>
      </w:r>
      <w:r>
        <w:rPr>
          <w:spacing w:val="1"/>
        </w:rPr>
        <w:t xml:space="preserve"> </w:t>
      </w:r>
      <w:r>
        <w:t>SMLMV.</w:t>
      </w:r>
    </w:p>
    <w:p w14:paraId="1F897572" w14:textId="77777777" w:rsidR="00ED39FA" w:rsidRDefault="003D5A07">
      <w:pPr>
        <w:pStyle w:val="Textoindependiente"/>
        <w:spacing w:line="268" w:lineRule="exact"/>
      </w:pPr>
      <w:r>
        <w:t>- - - - -</w:t>
      </w:r>
      <w:r>
        <w:rPr>
          <w:spacing w:val="1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- - - -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- -</w:t>
      </w:r>
    </w:p>
    <w:p w14:paraId="776B54E7" w14:textId="77777777" w:rsidR="00ED39FA" w:rsidRDefault="00ED39FA">
      <w:pPr>
        <w:pStyle w:val="Textoindependiente"/>
        <w:ind w:left="0"/>
      </w:pPr>
    </w:p>
    <w:p w14:paraId="6BA50E7D" w14:textId="77777777" w:rsidR="00ED39FA" w:rsidRDefault="003D5A07">
      <w:pPr>
        <w:pStyle w:val="Textoindependiente"/>
        <w:ind w:left="1609" w:right="1606"/>
        <w:jc w:val="center"/>
      </w:pPr>
      <w:r>
        <w:rPr>
          <w:spacing w:val="-2"/>
        </w:rPr>
        <w:t>ESTATUTOS</w:t>
      </w:r>
      <w:r>
        <w:rPr>
          <w:spacing w:val="-9"/>
        </w:rPr>
        <w:t xml:space="preserve"> </w:t>
      </w:r>
      <w:r>
        <w:rPr>
          <w:spacing w:val="-1"/>
        </w:rPr>
        <w:t>SOCIALES</w:t>
      </w:r>
    </w:p>
    <w:p w14:paraId="3629B2E5" w14:textId="77777777" w:rsidR="00ED39FA" w:rsidRDefault="00ED39FA">
      <w:pPr>
        <w:pStyle w:val="Textoindependiente"/>
        <w:spacing w:before="1"/>
        <w:ind w:left="0"/>
      </w:pPr>
    </w:p>
    <w:p w14:paraId="78C0BACD" w14:textId="77777777" w:rsidR="00ED39FA" w:rsidRDefault="003D5A07">
      <w:pPr>
        <w:pStyle w:val="Textoindependiente"/>
        <w:ind w:left="1609" w:right="1605"/>
        <w:jc w:val="center"/>
      </w:pPr>
      <w:r>
        <w:t>Capítulo</w:t>
      </w:r>
      <w:r>
        <w:rPr>
          <w:spacing w:val="-8"/>
        </w:rPr>
        <w:t xml:space="preserve"> </w:t>
      </w:r>
      <w:r>
        <w:t>I</w:t>
      </w:r>
    </w:p>
    <w:p w14:paraId="14CB52D8" w14:textId="77777777" w:rsidR="00ED39FA" w:rsidRDefault="003D5A07">
      <w:pPr>
        <w:pStyle w:val="Textoindependiente"/>
        <w:ind w:left="1609" w:right="1606"/>
        <w:jc w:val="center"/>
      </w:pPr>
      <w:r>
        <w:rPr>
          <w:spacing w:val="-2"/>
        </w:rPr>
        <w:t>NATURALEZA.</w:t>
      </w:r>
      <w:r>
        <w:rPr>
          <w:spacing w:val="32"/>
        </w:rPr>
        <w:t xml:space="preserve"> </w:t>
      </w:r>
      <w:r>
        <w:rPr>
          <w:spacing w:val="-1"/>
        </w:rPr>
        <w:t>NOMBRE,</w:t>
      </w:r>
      <w:r>
        <w:rPr>
          <w:spacing w:val="-10"/>
        </w:rPr>
        <w:t xml:space="preserve"> </w:t>
      </w:r>
      <w:r>
        <w:rPr>
          <w:spacing w:val="-1"/>
        </w:rPr>
        <w:t>NACIONALIDAD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DOMICILIO,</w:t>
      </w:r>
    </w:p>
    <w:p w14:paraId="5735F26C" w14:textId="77777777" w:rsidR="00ED39FA" w:rsidRDefault="00ED39FA">
      <w:pPr>
        <w:pStyle w:val="Textoindependiente"/>
        <w:ind w:left="0"/>
      </w:pPr>
    </w:p>
    <w:p w14:paraId="4BA1FDCA" w14:textId="77777777" w:rsidR="00ED39FA" w:rsidRDefault="003D5A07">
      <w:pPr>
        <w:pStyle w:val="Textoindependiente"/>
      </w:pPr>
      <w:r>
        <w:t>ARTICULO</w:t>
      </w:r>
      <w:r>
        <w:rPr>
          <w:spacing w:val="19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Nombre: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Sociedad</w:t>
      </w:r>
      <w:r>
        <w:rPr>
          <w:spacing w:val="20"/>
        </w:rPr>
        <w:t xml:space="preserve"> </w:t>
      </w:r>
      <w:r>
        <w:t>actuará</w:t>
      </w:r>
      <w:r>
        <w:rPr>
          <w:spacing w:val="17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denominación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(Razón</w:t>
      </w:r>
      <w:r>
        <w:rPr>
          <w:spacing w:val="15"/>
        </w:rPr>
        <w:t xml:space="preserve"> </w:t>
      </w:r>
      <w:r>
        <w:t>Socia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Sociedad).</w:t>
      </w:r>
    </w:p>
    <w:p w14:paraId="2091FF15" w14:textId="77777777" w:rsidR="00ED39FA" w:rsidRDefault="00ED39FA">
      <w:pPr>
        <w:pStyle w:val="Textoindependiente"/>
        <w:spacing w:before="11"/>
        <w:ind w:left="0"/>
        <w:rPr>
          <w:sz w:val="21"/>
        </w:rPr>
      </w:pPr>
    </w:p>
    <w:p w14:paraId="1BF39429" w14:textId="77777777" w:rsidR="00ED39FA" w:rsidRDefault="003D5A07">
      <w:pPr>
        <w:pStyle w:val="Textoindependiente"/>
        <w:spacing w:before="1"/>
      </w:pPr>
      <w:r>
        <w:t>ARTÍCULO</w:t>
      </w:r>
      <w:r>
        <w:rPr>
          <w:spacing w:val="27"/>
        </w:rPr>
        <w:t xml:space="preserve"> </w:t>
      </w:r>
      <w:r>
        <w:t>2.</w:t>
      </w:r>
      <w:r>
        <w:rPr>
          <w:spacing w:val="29"/>
        </w:rPr>
        <w:t xml:space="preserve"> </w:t>
      </w:r>
      <w:r>
        <w:t>Especie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nacionalidad: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compañía</w:t>
      </w:r>
      <w:r>
        <w:rPr>
          <w:spacing w:val="26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anónima,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naturaleza</w:t>
      </w:r>
      <w:r>
        <w:rPr>
          <w:spacing w:val="27"/>
        </w:rPr>
        <w:t xml:space="preserve"> </w:t>
      </w:r>
      <w:r>
        <w:t>comercial,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nacionalidad</w:t>
      </w:r>
      <w:r>
        <w:rPr>
          <w:spacing w:val="-1"/>
        </w:rPr>
        <w:t xml:space="preserve"> </w:t>
      </w:r>
      <w:r>
        <w:t>colombiana.</w:t>
      </w:r>
    </w:p>
    <w:p w14:paraId="6A879FF7" w14:textId="77777777" w:rsidR="00ED39FA" w:rsidRDefault="00ED39FA">
      <w:pPr>
        <w:pStyle w:val="Textoindependiente"/>
        <w:ind w:left="0"/>
      </w:pPr>
    </w:p>
    <w:p w14:paraId="7010B3F9" w14:textId="77777777" w:rsidR="00ED39FA" w:rsidRDefault="003D5A07">
      <w:pPr>
        <w:pStyle w:val="Textoindependiente"/>
        <w:ind w:right="214"/>
        <w:jc w:val="both"/>
      </w:pPr>
      <w:r>
        <w:t>ARTICULO 3. Domicilio: El domicilio de la compañía es la ciudad de (Domicilio de la sociedad)</w:t>
      </w:r>
      <w:r>
        <w:rPr>
          <w:spacing w:val="1"/>
        </w:rPr>
        <w:t xml:space="preserve"> </w:t>
      </w:r>
      <w:r>
        <w:t>departamento de Cundinamarca, Republica de Colombia. Sin embargo, la sociedad podrá crear</w:t>
      </w:r>
      <w:r>
        <w:rPr>
          <w:spacing w:val="1"/>
        </w:rPr>
        <w:t xml:space="preserve"> </w:t>
      </w:r>
      <w:r>
        <w:t>sucursales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agencias</w:t>
      </w:r>
      <w:r>
        <w:rPr>
          <w:spacing w:val="-2"/>
        </w:rPr>
        <w:t xml:space="preserve"> </w:t>
      </w:r>
      <w:r>
        <w:t>en cualq</w:t>
      </w:r>
      <w:r>
        <w:t>uier</w:t>
      </w:r>
      <w:r>
        <w:rPr>
          <w:spacing w:val="1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país 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exterior.</w:t>
      </w:r>
    </w:p>
    <w:p w14:paraId="4BD55137" w14:textId="77777777" w:rsidR="00ED39FA" w:rsidRDefault="00ED39FA">
      <w:pPr>
        <w:jc w:val="both"/>
        <w:sectPr w:rsidR="00ED39FA">
          <w:type w:val="continuous"/>
          <w:pgSz w:w="11910" w:h="16840"/>
          <w:pgMar w:top="1580" w:right="1480" w:bottom="280" w:left="1480" w:header="720" w:footer="720" w:gutter="0"/>
          <w:cols w:space="720"/>
        </w:sectPr>
      </w:pPr>
    </w:p>
    <w:p w14:paraId="51998B43" w14:textId="77777777" w:rsidR="00ED39FA" w:rsidRDefault="003D5A07">
      <w:pPr>
        <w:pStyle w:val="Textoindependiente"/>
        <w:spacing w:before="103"/>
        <w:ind w:right="219"/>
      </w:pPr>
      <w:r>
        <w:lastRenderedPageBreak/>
        <w:t>ARTICULO</w:t>
      </w:r>
      <w:r>
        <w:rPr>
          <w:spacing w:val="12"/>
        </w:rPr>
        <w:t xml:space="preserve"> </w:t>
      </w:r>
      <w:r>
        <w:t>4.</w:t>
      </w:r>
      <w:r>
        <w:rPr>
          <w:spacing w:val="15"/>
        </w:rPr>
        <w:t xml:space="preserve"> </w:t>
      </w:r>
      <w:r>
        <w:t>Duración: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sociedad</w:t>
      </w:r>
      <w:r>
        <w:rPr>
          <w:spacing w:val="14"/>
        </w:rPr>
        <w:t xml:space="preserve"> </w:t>
      </w:r>
      <w:r>
        <w:t>tendrá</w:t>
      </w:r>
      <w:r>
        <w:rPr>
          <w:spacing w:val="11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término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(</w:t>
      </w:r>
      <w:r>
        <w:rPr>
          <w:spacing w:val="12"/>
        </w:rPr>
        <w:t xml:space="preserve"> </w:t>
      </w:r>
      <w:r>
        <w:t>)</w:t>
      </w:r>
      <w:r>
        <w:rPr>
          <w:spacing w:val="15"/>
        </w:rPr>
        <w:t xml:space="preserve"> </w:t>
      </w:r>
      <w:r>
        <w:t>años</w:t>
      </w:r>
      <w:r>
        <w:rPr>
          <w:spacing w:val="13"/>
        </w:rPr>
        <w:t xml:space="preserve"> </w:t>
      </w:r>
      <w:r>
        <w:t>contados</w:t>
      </w:r>
      <w:r>
        <w:rPr>
          <w:spacing w:val="12"/>
        </w:rPr>
        <w:t xml:space="preserve"> </w:t>
      </w:r>
      <w:r>
        <w:t>partir</w:t>
      </w:r>
      <w:r>
        <w:rPr>
          <w:spacing w:val="3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fecha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documento.</w:t>
      </w:r>
    </w:p>
    <w:p w14:paraId="0A8072D8" w14:textId="77777777" w:rsidR="00ED39FA" w:rsidRDefault="00ED39FA">
      <w:pPr>
        <w:pStyle w:val="Textoindependiente"/>
        <w:spacing w:before="10"/>
        <w:ind w:left="0"/>
        <w:rPr>
          <w:sz w:val="21"/>
        </w:rPr>
      </w:pPr>
    </w:p>
    <w:p w14:paraId="7CC2725A" w14:textId="77777777" w:rsidR="00ED39FA" w:rsidRDefault="003D5A07">
      <w:pPr>
        <w:pStyle w:val="Textoindependiente"/>
      </w:pPr>
      <w:r>
        <w:t>ARTICULO</w:t>
      </w:r>
      <w:r>
        <w:rPr>
          <w:spacing w:val="1"/>
        </w:rPr>
        <w:t xml:space="preserve"> </w:t>
      </w:r>
      <w:r>
        <w:t>5.-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social:</w:t>
      </w:r>
      <w:r>
        <w:rPr>
          <w:spacing w:val="1"/>
        </w:rPr>
        <w:t xml:space="preserve"> </w:t>
      </w:r>
      <w:r>
        <w:t>(INDICAR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 LAS</w:t>
      </w:r>
      <w:r>
        <w:rPr>
          <w:spacing w:val="-47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LLEVE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CABO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CONSTITUIR)</w:t>
      </w:r>
    </w:p>
    <w:p w14:paraId="4AA9D524" w14:textId="77777777" w:rsidR="00ED39FA" w:rsidRDefault="00ED39FA">
      <w:pPr>
        <w:pStyle w:val="Textoindependiente"/>
        <w:ind w:left="0"/>
      </w:pPr>
    </w:p>
    <w:p w14:paraId="70629606" w14:textId="77777777" w:rsidR="00ED39FA" w:rsidRDefault="00ED39FA">
      <w:pPr>
        <w:pStyle w:val="Textoindependiente"/>
        <w:ind w:left="0"/>
      </w:pPr>
    </w:p>
    <w:p w14:paraId="11225D1E" w14:textId="77777777" w:rsidR="00ED39FA" w:rsidRDefault="00ED39FA">
      <w:pPr>
        <w:pStyle w:val="Textoindependiente"/>
        <w:spacing w:before="1"/>
        <w:ind w:left="0"/>
      </w:pPr>
    </w:p>
    <w:p w14:paraId="6E5B01F7" w14:textId="77777777" w:rsidR="00ED39FA" w:rsidRDefault="003D5A07">
      <w:pPr>
        <w:pStyle w:val="Textoindependiente"/>
        <w:ind w:left="3544" w:right="3534" w:firstLine="492"/>
      </w:pPr>
      <w:r>
        <w:t>Capítulo II</w:t>
      </w:r>
      <w:r>
        <w:rPr>
          <w:spacing w:val="1"/>
        </w:rPr>
        <w:t xml:space="preserve"> </w:t>
      </w:r>
      <w:r>
        <w:rPr>
          <w:spacing w:val="-1"/>
        </w:rPr>
        <w:t>CAPITAL.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ACCIONES</w:t>
      </w:r>
    </w:p>
    <w:p w14:paraId="3467582B" w14:textId="77777777" w:rsidR="00ED39FA" w:rsidRDefault="00ED39FA">
      <w:pPr>
        <w:pStyle w:val="Textoindependiente"/>
        <w:spacing w:before="1"/>
        <w:ind w:left="0"/>
      </w:pPr>
    </w:p>
    <w:p w14:paraId="7BAE31C6" w14:textId="77777777" w:rsidR="00ED39FA" w:rsidRDefault="003D5A07">
      <w:pPr>
        <w:pStyle w:val="Textoindependiente"/>
      </w:pPr>
      <w:r>
        <w:t>ARTÍCULO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AUTORIZADO,</w:t>
      </w:r>
      <w:r>
        <w:rPr>
          <w:spacing w:val="-2"/>
        </w:rPr>
        <w:t xml:space="preserve"> </w:t>
      </w:r>
      <w:r>
        <w:t>SUSCRITO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PAGADO</w:t>
      </w:r>
    </w:p>
    <w:p w14:paraId="64B8760F" w14:textId="77777777" w:rsidR="00ED39FA" w:rsidRDefault="00ED39FA">
      <w:pPr>
        <w:pStyle w:val="Textoindependiente"/>
        <w:ind w:left="0"/>
        <w:rPr>
          <w:sz w:val="20"/>
        </w:rPr>
      </w:pPr>
    </w:p>
    <w:p w14:paraId="1396047B" w14:textId="77777777" w:rsidR="00ED39FA" w:rsidRDefault="00ED39FA">
      <w:pPr>
        <w:pStyle w:val="Textoindependiente"/>
        <w:ind w:left="0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4365"/>
      </w:tblGrid>
      <w:tr w:rsidR="00ED39FA" w14:paraId="0118E8EE" w14:textId="77777777">
        <w:trPr>
          <w:trHeight w:val="537"/>
        </w:trPr>
        <w:tc>
          <w:tcPr>
            <w:tcW w:w="4357" w:type="dxa"/>
          </w:tcPr>
          <w:p w14:paraId="7D368CCA" w14:textId="77777777" w:rsidR="00ED39FA" w:rsidRDefault="003D5A07">
            <w:pPr>
              <w:pStyle w:val="TableParagraph"/>
              <w:spacing w:before="133" w:line="240" w:lineRule="auto"/>
            </w:pPr>
            <w:r>
              <w:rPr>
                <w:spacing w:val="-1"/>
              </w:rPr>
              <w:t>VALOR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NOMINAL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ACCIONES</w:t>
            </w:r>
          </w:p>
        </w:tc>
        <w:tc>
          <w:tcPr>
            <w:tcW w:w="4365" w:type="dxa"/>
          </w:tcPr>
          <w:p w14:paraId="30C424BC" w14:textId="77777777" w:rsidR="00ED39FA" w:rsidRDefault="003D5A07">
            <w:pPr>
              <w:pStyle w:val="TableParagraph"/>
              <w:spacing w:line="268" w:lineRule="exact"/>
              <w:ind w:left="161" w:right="152"/>
            </w:pPr>
            <w:r>
              <w:rPr>
                <w:spacing w:val="-1"/>
              </w:rPr>
              <w:t>$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DIGITAR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VALOR</w:t>
            </w:r>
            <w:r>
              <w:rPr>
                <w:spacing w:val="-12"/>
              </w:rPr>
              <w:t xml:space="preserve"> </w:t>
            </w:r>
            <w:r>
              <w:t>NOMINAL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ACCIONES</w:t>
            </w:r>
          </w:p>
          <w:p w14:paraId="6FC203CE" w14:textId="77777777" w:rsidR="00ED39FA" w:rsidRDefault="003D5A07">
            <w:pPr>
              <w:pStyle w:val="TableParagraph"/>
              <w:spacing w:line="249" w:lineRule="exact"/>
              <w:ind w:left="161" w:right="151"/>
            </w:pPr>
            <w:r>
              <w:rPr>
                <w:spacing w:val="-1"/>
              </w:rPr>
              <w:t>(EN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NÚMEROS)</w:t>
            </w:r>
          </w:p>
        </w:tc>
      </w:tr>
      <w:tr w:rsidR="00ED39FA" w14:paraId="5CF511D0" w14:textId="77777777">
        <w:trPr>
          <w:trHeight w:val="270"/>
        </w:trPr>
        <w:tc>
          <w:tcPr>
            <w:tcW w:w="4357" w:type="dxa"/>
          </w:tcPr>
          <w:p w14:paraId="33ACA5F0" w14:textId="77777777" w:rsidR="00ED39FA" w:rsidRDefault="003D5A07">
            <w:pPr>
              <w:pStyle w:val="TableParagraph"/>
              <w:spacing w:line="251" w:lineRule="exact"/>
            </w:pPr>
            <w:r>
              <w:rPr>
                <w:spacing w:val="-1"/>
              </w:rPr>
              <w:t>CLASE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2"/>
              </w:rPr>
              <w:t xml:space="preserve"> </w:t>
            </w:r>
            <w:r>
              <w:t>ACCIONES</w:t>
            </w:r>
          </w:p>
        </w:tc>
        <w:tc>
          <w:tcPr>
            <w:tcW w:w="4365" w:type="dxa"/>
          </w:tcPr>
          <w:p w14:paraId="0166B9DD" w14:textId="77777777" w:rsidR="00ED39FA" w:rsidRDefault="003D5A07">
            <w:pPr>
              <w:pStyle w:val="TableParagraph"/>
              <w:spacing w:line="251" w:lineRule="exact"/>
              <w:ind w:left="1074" w:right="0"/>
              <w:jc w:val="left"/>
            </w:pPr>
            <w:r>
              <w:t>Nominativas</w:t>
            </w:r>
            <w:r>
              <w:rPr>
                <w:spacing w:val="-4"/>
              </w:rPr>
              <w:t xml:space="preserve"> </w:t>
            </w:r>
            <w:r>
              <w:t>y Ordinarias</w:t>
            </w:r>
          </w:p>
        </w:tc>
      </w:tr>
    </w:tbl>
    <w:p w14:paraId="40B93570" w14:textId="77777777" w:rsidR="00ED39FA" w:rsidRDefault="00ED39FA">
      <w:pPr>
        <w:pStyle w:val="Textoindependiente"/>
        <w:ind w:left="0"/>
        <w:rPr>
          <w:sz w:val="20"/>
        </w:rPr>
      </w:pPr>
    </w:p>
    <w:p w14:paraId="1C43E15B" w14:textId="77777777" w:rsidR="00ED39FA" w:rsidRDefault="00ED39FA">
      <w:pPr>
        <w:pStyle w:val="Textoindependiente"/>
        <w:spacing w:before="10"/>
        <w:ind w:left="0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4365"/>
      </w:tblGrid>
      <w:tr w:rsidR="00ED39FA" w14:paraId="0CDBDE0B" w14:textId="77777777">
        <w:trPr>
          <w:trHeight w:val="268"/>
        </w:trPr>
        <w:tc>
          <w:tcPr>
            <w:tcW w:w="8722" w:type="dxa"/>
            <w:gridSpan w:val="2"/>
          </w:tcPr>
          <w:p w14:paraId="73292776" w14:textId="77777777" w:rsidR="00ED39FA" w:rsidRDefault="003D5A07">
            <w:pPr>
              <w:pStyle w:val="TableParagraph"/>
              <w:ind w:left="3123" w:right="3119"/>
            </w:pPr>
            <w:r>
              <w:rPr>
                <w:vertAlign w:val="superscript"/>
              </w:rPr>
              <w:t>xxii</w:t>
            </w:r>
            <w:r>
              <w:rPr>
                <w:spacing w:val="-5"/>
              </w:rPr>
              <w:t xml:space="preserve"> </w:t>
            </w:r>
            <w:r>
              <w:t>CAPITAL</w:t>
            </w:r>
            <w:r>
              <w:rPr>
                <w:spacing w:val="-11"/>
              </w:rPr>
              <w:t xml:space="preserve"> </w:t>
            </w:r>
            <w:r>
              <w:t>AUTORIZADO</w:t>
            </w:r>
            <w:r>
              <w:rPr>
                <w:spacing w:val="-11"/>
              </w:rPr>
              <w:t xml:space="preserve"> </w:t>
            </w:r>
            <w:r>
              <w:rPr>
                <w:vertAlign w:val="superscript"/>
              </w:rPr>
              <w:t>xxiii</w:t>
            </w:r>
          </w:p>
        </w:tc>
      </w:tr>
      <w:tr w:rsidR="00ED39FA" w14:paraId="1C7928B3" w14:textId="77777777">
        <w:trPr>
          <w:trHeight w:val="268"/>
        </w:trPr>
        <w:tc>
          <w:tcPr>
            <w:tcW w:w="4357" w:type="dxa"/>
          </w:tcPr>
          <w:p w14:paraId="69E20F5B" w14:textId="77777777" w:rsidR="00ED39FA" w:rsidRDefault="003D5A07">
            <w:pPr>
              <w:pStyle w:val="TableParagraph"/>
            </w:pPr>
            <w:r>
              <w:t>No.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ACCIONES</w:t>
            </w:r>
          </w:p>
        </w:tc>
        <w:tc>
          <w:tcPr>
            <w:tcW w:w="4365" w:type="dxa"/>
          </w:tcPr>
          <w:p w14:paraId="2073FB37" w14:textId="77777777" w:rsidR="00ED39FA" w:rsidRDefault="003D5A07">
            <w:pPr>
              <w:pStyle w:val="TableParagraph"/>
              <w:ind w:left="160" w:right="152"/>
            </w:pPr>
            <w:r>
              <w:rPr>
                <w:vertAlign w:val="superscript"/>
              </w:rPr>
              <w:t>xxiv</w:t>
            </w:r>
            <w:r>
              <w:t>VALOR</w:t>
            </w:r>
            <w:r>
              <w:rPr>
                <w:spacing w:val="-12"/>
              </w:rPr>
              <w:t xml:space="preserve"> </w:t>
            </w:r>
            <w:r>
              <w:t>TOTAL</w:t>
            </w:r>
            <w:r>
              <w:rPr>
                <w:vertAlign w:val="superscript"/>
              </w:rPr>
              <w:t>xxv</w:t>
            </w:r>
          </w:p>
        </w:tc>
      </w:tr>
      <w:tr w:rsidR="00ED39FA" w14:paraId="2D1FBC44" w14:textId="77777777">
        <w:trPr>
          <w:trHeight w:val="270"/>
        </w:trPr>
        <w:tc>
          <w:tcPr>
            <w:tcW w:w="4357" w:type="dxa"/>
          </w:tcPr>
          <w:p w14:paraId="6F1B2BF3" w14:textId="77777777" w:rsidR="00ED39FA" w:rsidRDefault="003D5A07">
            <w:pPr>
              <w:pStyle w:val="TableParagraph"/>
              <w:spacing w:before="1" w:line="249" w:lineRule="exact"/>
              <w:ind w:left="491"/>
            </w:pPr>
            <w:r>
              <w:rPr>
                <w:spacing w:val="-2"/>
              </w:rPr>
              <w:t>NÚMERO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ACCIONES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AUTORIZADAS</w:t>
            </w:r>
          </w:p>
        </w:tc>
        <w:tc>
          <w:tcPr>
            <w:tcW w:w="4365" w:type="dxa"/>
          </w:tcPr>
          <w:p w14:paraId="0071E9B7" w14:textId="77777777" w:rsidR="00ED39FA" w:rsidRDefault="003D5A07">
            <w:pPr>
              <w:pStyle w:val="TableParagraph"/>
              <w:spacing w:before="1" w:line="249" w:lineRule="exact"/>
              <w:ind w:left="153" w:right="152"/>
            </w:pPr>
            <w:r>
              <w:rPr>
                <w:spacing w:val="-1"/>
                <w:vertAlign w:val="superscript"/>
              </w:rPr>
              <w:t>xxvi</w:t>
            </w:r>
            <w:r>
              <w:rPr>
                <w:spacing w:val="-1"/>
              </w:rPr>
              <w:t>VALOR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TOTAL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CAPITAL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AUTORIZADO</w:t>
            </w:r>
            <w:r>
              <w:rPr>
                <w:spacing w:val="-1"/>
                <w:vertAlign w:val="superscript"/>
              </w:rPr>
              <w:t>xxvii</w:t>
            </w:r>
          </w:p>
        </w:tc>
      </w:tr>
    </w:tbl>
    <w:p w14:paraId="35864BAE" w14:textId="77777777" w:rsidR="00ED39FA" w:rsidRDefault="00ED39FA">
      <w:pPr>
        <w:pStyle w:val="Textoindependiente"/>
        <w:ind w:left="0"/>
        <w:rPr>
          <w:sz w:val="20"/>
        </w:rPr>
      </w:pPr>
    </w:p>
    <w:p w14:paraId="7C12226B" w14:textId="77777777" w:rsidR="00ED39FA" w:rsidRDefault="00ED39FA">
      <w:pPr>
        <w:pStyle w:val="Textoindependiente"/>
        <w:spacing w:before="10"/>
        <w:ind w:left="0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359"/>
      </w:tblGrid>
      <w:tr w:rsidR="00ED39FA" w14:paraId="6EFB0510" w14:textId="77777777">
        <w:trPr>
          <w:trHeight w:val="270"/>
        </w:trPr>
        <w:tc>
          <w:tcPr>
            <w:tcW w:w="8720" w:type="dxa"/>
            <w:gridSpan w:val="2"/>
          </w:tcPr>
          <w:p w14:paraId="5EBF610C" w14:textId="77777777" w:rsidR="00ED39FA" w:rsidRDefault="003D5A07">
            <w:pPr>
              <w:pStyle w:val="TableParagraph"/>
              <w:spacing w:before="1" w:line="249" w:lineRule="exact"/>
              <w:ind w:left="3282" w:right="3274"/>
            </w:pPr>
            <w:r>
              <w:rPr>
                <w:spacing w:val="-1"/>
                <w:vertAlign w:val="superscript"/>
              </w:rPr>
              <w:t>xxviii</w:t>
            </w:r>
            <w:r>
              <w:rPr>
                <w:spacing w:val="-1"/>
              </w:rPr>
              <w:t>CAPITAL</w:t>
            </w:r>
            <w:r>
              <w:rPr>
                <w:spacing w:val="-10"/>
              </w:rPr>
              <w:t xml:space="preserve"> </w:t>
            </w:r>
            <w:r>
              <w:t>SUSCRITO</w:t>
            </w:r>
            <w:r>
              <w:rPr>
                <w:vertAlign w:val="superscript"/>
              </w:rPr>
              <w:t>xxix</w:t>
            </w:r>
          </w:p>
        </w:tc>
      </w:tr>
      <w:tr w:rsidR="00ED39FA" w14:paraId="7C5FDEFC" w14:textId="77777777">
        <w:trPr>
          <w:trHeight w:val="268"/>
        </w:trPr>
        <w:tc>
          <w:tcPr>
            <w:tcW w:w="4361" w:type="dxa"/>
          </w:tcPr>
          <w:p w14:paraId="2EFE32BF" w14:textId="77777777" w:rsidR="00ED39FA" w:rsidRDefault="003D5A07">
            <w:pPr>
              <w:pStyle w:val="TableParagraph"/>
              <w:ind w:left="388" w:right="382"/>
            </w:pPr>
            <w:r>
              <w:rPr>
                <w:vertAlign w:val="superscript"/>
              </w:rPr>
              <w:t>xxx</w:t>
            </w:r>
            <w:r>
              <w:t>No.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ACCIONES</w:t>
            </w:r>
            <w:r>
              <w:rPr>
                <w:vertAlign w:val="superscript"/>
              </w:rPr>
              <w:t>xxxi</w:t>
            </w:r>
          </w:p>
        </w:tc>
        <w:tc>
          <w:tcPr>
            <w:tcW w:w="4359" w:type="dxa"/>
          </w:tcPr>
          <w:p w14:paraId="68ED8DA5" w14:textId="77777777" w:rsidR="00ED39FA" w:rsidRDefault="003D5A07">
            <w:pPr>
              <w:pStyle w:val="TableParagraph"/>
              <w:spacing w:before="45" w:line="146" w:lineRule="auto"/>
              <w:ind w:left="736" w:right="735"/>
              <w:rPr>
                <w:sz w:val="14"/>
              </w:rPr>
            </w:pPr>
            <w:r>
              <w:rPr>
                <w:sz w:val="14"/>
              </w:rPr>
              <w:t>xxxii</w:t>
            </w:r>
            <w:r>
              <w:rPr>
                <w:position w:val="-7"/>
              </w:rPr>
              <w:t>VALOR</w:t>
            </w:r>
            <w:r>
              <w:rPr>
                <w:spacing w:val="-10"/>
                <w:position w:val="-7"/>
              </w:rPr>
              <w:t xml:space="preserve"> </w:t>
            </w:r>
            <w:r>
              <w:rPr>
                <w:position w:val="-7"/>
              </w:rPr>
              <w:t>TOTAL</w:t>
            </w:r>
            <w:r>
              <w:rPr>
                <w:sz w:val="14"/>
              </w:rPr>
              <w:t>xxxiii</w:t>
            </w:r>
          </w:p>
        </w:tc>
      </w:tr>
      <w:tr w:rsidR="00ED39FA" w14:paraId="66537CA6" w14:textId="77777777">
        <w:trPr>
          <w:trHeight w:val="268"/>
        </w:trPr>
        <w:tc>
          <w:tcPr>
            <w:tcW w:w="4361" w:type="dxa"/>
          </w:tcPr>
          <w:p w14:paraId="04FA66E8" w14:textId="77777777" w:rsidR="00ED39FA" w:rsidRDefault="003D5A07">
            <w:pPr>
              <w:pStyle w:val="TableParagraph"/>
              <w:spacing w:line="249" w:lineRule="exact"/>
              <w:ind w:left="392" w:right="382"/>
            </w:pPr>
            <w:r>
              <w:rPr>
                <w:spacing w:val="-1"/>
                <w:vertAlign w:val="superscript"/>
              </w:rPr>
              <w:t>xxxiv</w:t>
            </w:r>
            <w:r>
              <w:rPr>
                <w:spacing w:val="-1"/>
              </w:rPr>
              <w:t>NÚMERO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ACCIONES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SUSCRITAS</w:t>
            </w:r>
            <w:r>
              <w:rPr>
                <w:spacing w:val="-1"/>
                <w:vertAlign w:val="superscript"/>
              </w:rPr>
              <w:t>xxxv</w:t>
            </w:r>
          </w:p>
        </w:tc>
        <w:tc>
          <w:tcPr>
            <w:tcW w:w="4359" w:type="dxa"/>
          </w:tcPr>
          <w:p w14:paraId="154A816A" w14:textId="77777777" w:rsidR="00ED39FA" w:rsidRDefault="003D5A07">
            <w:pPr>
              <w:pStyle w:val="TableParagraph"/>
              <w:spacing w:line="249" w:lineRule="exact"/>
              <w:ind w:left="739" w:right="735"/>
            </w:pPr>
            <w:r>
              <w:rPr>
                <w:spacing w:val="-1"/>
                <w:vertAlign w:val="superscript"/>
              </w:rPr>
              <w:t>xxxvi</w:t>
            </w:r>
            <w:r>
              <w:rPr>
                <w:spacing w:val="-1"/>
              </w:rPr>
              <w:t>VALOR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CAPITAL</w:t>
            </w:r>
            <w:r>
              <w:rPr>
                <w:spacing w:val="-10"/>
              </w:rPr>
              <w:t xml:space="preserve"> </w:t>
            </w:r>
            <w:r>
              <w:t>SUSCRITO</w:t>
            </w:r>
            <w:r>
              <w:rPr>
                <w:vertAlign w:val="superscript"/>
              </w:rPr>
              <w:t>xxxvii</w:t>
            </w:r>
          </w:p>
        </w:tc>
      </w:tr>
    </w:tbl>
    <w:p w14:paraId="2BE1CE8A" w14:textId="77777777" w:rsidR="00ED39FA" w:rsidRDefault="00ED39FA">
      <w:pPr>
        <w:pStyle w:val="Textoindependiente"/>
        <w:ind w:left="0"/>
        <w:rPr>
          <w:sz w:val="20"/>
        </w:rPr>
      </w:pPr>
    </w:p>
    <w:p w14:paraId="10BD3CA2" w14:textId="77777777" w:rsidR="00ED39FA" w:rsidRDefault="00ED39FA">
      <w:pPr>
        <w:pStyle w:val="Textoindependiente"/>
        <w:ind w:left="0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4357"/>
      </w:tblGrid>
      <w:tr w:rsidR="00ED39FA" w14:paraId="12451909" w14:textId="77777777">
        <w:trPr>
          <w:trHeight w:val="268"/>
        </w:trPr>
        <w:tc>
          <w:tcPr>
            <w:tcW w:w="8721" w:type="dxa"/>
            <w:gridSpan w:val="2"/>
          </w:tcPr>
          <w:p w14:paraId="46CBC4AE" w14:textId="77777777" w:rsidR="00ED39FA" w:rsidRDefault="003D5A07">
            <w:pPr>
              <w:pStyle w:val="TableParagraph"/>
              <w:ind w:left="3274" w:right="3268"/>
            </w:pPr>
            <w:r>
              <w:rPr>
                <w:spacing w:val="-1"/>
                <w:vertAlign w:val="superscript"/>
              </w:rPr>
              <w:t>xxxviii</w:t>
            </w:r>
            <w:r>
              <w:rPr>
                <w:spacing w:val="-1"/>
              </w:rPr>
              <w:t>CAPITAL</w:t>
            </w:r>
            <w:r>
              <w:rPr>
                <w:spacing w:val="-8"/>
              </w:rPr>
              <w:t xml:space="preserve"> </w:t>
            </w:r>
            <w:r>
              <w:t>PAGADO</w:t>
            </w:r>
            <w:r>
              <w:rPr>
                <w:vertAlign w:val="superscript"/>
              </w:rPr>
              <w:t>xxxix</w:t>
            </w:r>
          </w:p>
        </w:tc>
      </w:tr>
      <w:tr w:rsidR="00ED39FA" w14:paraId="2C2A834F" w14:textId="77777777">
        <w:trPr>
          <w:trHeight w:val="268"/>
        </w:trPr>
        <w:tc>
          <w:tcPr>
            <w:tcW w:w="4364" w:type="dxa"/>
          </w:tcPr>
          <w:p w14:paraId="7FDE2F3B" w14:textId="77777777" w:rsidR="00ED39FA" w:rsidRDefault="003D5A07">
            <w:pPr>
              <w:pStyle w:val="TableParagraph"/>
              <w:ind w:left="693" w:right="687"/>
            </w:pPr>
            <w:r>
              <w:rPr>
                <w:vertAlign w:val="superscript"/>
              </w:rPr>
              <w:t>xl</w:t>
            </w:r>
            <w:r>
              <w:t>No.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ACCIONES</w:t>
            </w:r>
            <w:r>
              <w:rPr>
                <w:vertAlign w:val="superscript"/>
              </w:rPr>
              <w:t>xli</w:t>
            </w:r>
          </w:p>
        </w:tc>
        <w:tc>
          <w:tcPr>
            <w:tcW w:w="4357" w:type="dxa"/>
          </w:tcPr>
          <w:p w14:paraId="09C6D6C9" w14:textId="77777777" w:rsidR="00ED39FA" w:rsidRDefault="003D5A07">
            <w:pPr>
              <w:pStyle w:val="TableParagraph"/>
              <w:ind w:left="482"/>
            </w:pPr>
            <w:r>
              <w:rPr>
                <w:vertAlign w:val="superscript"/>
              </w:rPr>
              <w:t>xlii</w:t>
            </w:r>
            <w:r>
              <w:t>VALOR</w:t>
            </w:r>
            <w:r>
              <w:rPr>
                <w:spacing w:val="-9"/>
              </w:rPr>
              <w:t xml:space="preserve"> </w:t>
            </w:r>
            <w:r>
              <w:t>TOTAL</w:t>
            </w:r>
            <w:r>
              <w:rPr>
                <w:vertAlign w:val="superscript"/>
              </w:rPr>
              <w:t>xliii</w:t>
            </w:r>
          </w:p>
        </w:tc>
      </w:tr>
      <w:tr w:rsidR="00ED39FA" w14:paraId="3C1B2278" w14:textId="77777777">
        <w:trPr>
          <w:trHeight w:val="268"/>
        </w:trPr>
        <w:tc>
          <w:tcPr>
            <w:tcW w:w="4364" w:type="dxa"/>
          </w:tcPr>
          <w:p w14:paraId="75FC4091" w14:textId="77777777" w:rsidR="00ED39FA" w:rsidRDefault="003D5A07">
            <w:pPr>
              <w:pStyle w:val="TableParagraph"/>
              <w:ind w:left="698" w:right="687"/>
            </w:pPr>
            <w:r>
              <w:rPr>
                <w:spacing w:val="-2"/>
              </w:rPr>
              <w:t>NÚMERO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ACCIONES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PAGADAS</w:t>
            </w:r>
          </w:p>
        </w:tc>
        <w:tc>
          <w:tcPr>
            <w:tcW w:w="4357" w:type="dxa"/>
          </w:tcPr>
          <w:p w14:paraId="6945F6D4" w14:textId="77777777" w:rsidR="00ED39FA" w:rsidRDefault="003D5A07">
            <w:pPr>
              <w:pStyle w:val="TableParagraph"/>
              <w:ind w:left="485"/>
            </w:pPr>
            <w:r>
              <w:rPr>
                <w:spacing w:val="-1"/>
                <w:vertAlign w:val="superscript"/>
              </w:rPr>
              <w:t>xliv</w:t>
            </w:r>
            <w:r>
              <w:rPr>
                <w:spacing w:val="-1"/>
              </w:rPr>
              <w:t>VALOR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CAPITAL</w:t>
            </w:r>
            <w:r>
              <w:rPr>
                <w:spacing w:val="-9"/>
              </w:rPr>
              <w:t xml:space="preserve"> </w:t>
            </w:r>
            <w:r>
              <w:t>PAGADO</w:t>
            </w:r>
            <w:r>
              <w:rPr>
                <w:vertAlign w:val="superscript"/>
              </w:rPr>
              <w:t>xlv</w:t>
            </w:r>
          </w:p>
        </w:tc>
      </w:tr>
    </w:tbl>
    <w:p w14:paraId="78062E4E" w14:textId="77777777" w:rsidR="00ED39FA" w:rsidRDefault="00ED39FA">
      <w:pPr>
        <w:pStyle w:val="Textoindependiente"/>
        <w:ind w:left="0"/>
        <w:rPr>
          <w:sz w:val="20"/>
        </w:rPr>
      </w:pPr>
    </w:p>
    <w:p w14:paraId="202B68F0" w14:textId="77777777" w:rsidR="00ED39FA" w:rsidRDefault="00ED39FA">
      <w:pPr>
        <w:pStyle w:val="Textoindependiente"/>
        <w:ind w:left="0"/>
        <w:rPr>
          <w:sz w:val="20"/>
        </w:rPr>
      </w:pPr>
    </w:p>
    <w:p w14:paraId="3C6589BE" w14:textId="77777777" w:rsidR="00ED39FA" w:rsidRDefault="00ED39FA">
      <w:pPr>
        <w:pStyle w:val="Textoindependiente"/>
        <w:spacing w:before="4"/>
        <w:ind w:left="0"/>
        <w:rPr>
          <w:sz w:val="21"/>
        </w:rPr>
      </w:pPr>
    </w:p>
    <w:p w14:paraId="1E620D9A" w14:textId="77777777" w:rsidR="00ED39FA" w:rsidRDefault="003D5A07">
      <w:pPr>
        <w:pStyle w:val="Textoindependiente"/>
        <w:spacing w:before="57"/>
        <w:ind w:right="216"/>
        <w:jc w:val="both"/>
      </w:pPr>
      <w:r>
        <w:t>ARTICULO 7. Capitalización: La Asamblea General de Accionistas puede convertir en capital</w:t>
      </w:r>
      <w:r>
        <w:rPr>
          <w:spacing w:val="1"/>
        </w:rPr>
        <w:t xml:space="preserve"> </w:t>
      </w:r>
      <w:r>
        <w:t>social, en cualquier tiempo, mediante la emisión de nuevas acciones o el aumento del valor</w:t>
      </w:r>
      <w:r>
        <w:rPr>
          <w:spacing w:val="1"/>
        </w:rPr>
        <w:t xml:space="preserve"> </w:t>
      </w:r>
      <w:r>
        <w:t>nominal de las ya existentes, cualquier reserva de ganancias, ajustes, prim</w:t>
      </w:r>
      <w:r>
        <w:t>as por colocación de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utilidades</w:t>
      </w:r>
      <w:r>
        <w:rPr>
          <w:spacing w:val="1"/>
        </w:rPr>
        <w:t xml:space="preserve"> </w:t>
      </w:r>
      <w:r>
        <w:t>líquidas</w:t>
      </w:r>
      <w:r>
        <w:rPr>
          <w:spacing w:val="1"/>
        </w:rPr>
        <w:t xml:space="preserve"> </w:t>
      </w:r>
      <w:r>
        <w:t>repartibles.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Colocación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Acciones:</w:t>
      </w:r>
      <w:r>
        <w:rPr>
          <w:spacing w:val="16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colocación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acciones</w:t>
      </w:r>
      <w:r>
        <w:rPr>
          <w:spacing w:val="17"/>
        </w:rPr>
        <w:t xml:space="preserve"> </w:t>
      </w:r>
      <w:r>
        <w:t>provenientes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cualquier</w:t>
      </w:r>
      <w:r>
        <w:rPr>
          <w:spacing w:val="18"/>
        </w:rPr>
        <w:t xml:space="preserve"> </w:t>
      </w:r>
      <w:r>
        <w:t>aumento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capital</w:t>
      </w:r>
      <w:r>
        <w:rPr>
          <w:spacing w:val="16"/>
        </w:rPr>
        <w:t xml:space="preserve"> </w:t>
      </w:r>
      <w:r>
        <w:t>social</w:t>
      </w:r>
      <w:r>
        <w:rPr>
          <w:spacing w:val="-48"/>
        </w:rPr>
        <w:t xml:space="preserve"> </w:t>
      </w:r>
      <w:r>
        <w:t>se preferirán como suscriptores a quienes ya sean accionistas, salvo que la Asamblea General de</w:t>
      </w:r>
      <w:r>
        <w:rPr>
          <w:spacing w:val="-47"/>
        </w:rPr>
        <w:t xml:space="preserve"> </w:t>
      </w:r>
      <w:r>
        <w:t>Accionistas resuelva, para casos concretos, lo contrario.</w:t>
      </w:r>
      <w:r>
        <w:rPr>
          <w:spacing w:val="1"/>
        </w:rPr>
        <w:t xml:space="preserve"> </w:t>
      </w:r>
      <w:r>
        <w:t>La Asamblea General de Accionistas</w:t>
      </w:r>
      <w:r>
        <w:rPr>
          <w:spacing w:val="1"/>
        </w:rPr>
        <w:t xml:space="preserve"> </w:t>
      </w:r>
      <w:r>
        <w:t xml:space="preserve">reglamentará el ejercicio del derecho de preferencia sobre la base </w:t>
      </w:r>
      <w:r>
        <w:t>de que los accionistas podrán</w:t>
      </w:r>
      <w:r>
        <w:rPr>
          <w:spacing w:val="-47"/>
        </w:rPr>
        <w:t xml:space="preserve"> </w:t>
      </w:r>
      <w:r>
        <w:t>suscribir nuevas acciones en proporción al número de acciones que posean en la fecha de</w:t>
      </w:r>
      <w:r>
        <w:rPr>
          <w:spacing w:val="1"/>
        </w:rPr>
        <w:t xml:space="preserve"> </w:t>
      </w:r>
      <w:r>
        <w:t>aprobación del reglamento. Corresponde a la Junta Directiva reglamentar toda colocación de</w:t>
      </w:r>
      <w:r>
        <w:rPr>
          <w:spacing w:val="1"/>
        </w:rPr>
        <w:t xml:space="preserve"> </w:t>
      </w:r>
      <w:r>
        <w:t>acciones.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9. Derechos Del Accionista: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49"/>
        </w:rPr>
        <w:t xml:space="preserve"> </w:t>
      </w:r>
      <w:r>
        <w:t>confieren a su</w:t>
      </w:r>
      <w:r>
        <w:rPr>
          <w:spacing w:val="50"/>
        </w:rPr>
        <w:t xml:space="preserve"> </w:t>
      </w:r>
      <w:r>
        <w:t>titular un</w:t>
      </w:r>
      <w:r>
        <w:rPr>
          <w:spacing w:val="1"/>
        </w:rPr>
        <w:t xml:space="preserve"> </w:t>
      </w:r>
      <w:r>
        <w:t>igual derecho en el haber social y en los beneficios que se repartan y cada una de ellas tiene</w:t>
      </w:r>
      <w:r>
        <w:rPr>
          <w:spacing w:val="1"/>
        </w:rPr>
        <w:t xml:space="preserve"> </w:t>
      </w:r>
      <w:r>
        <w:t>derecho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(1)</w:t>
      </w:r>
      <w:r>
        <w:rPr>
          <w:spacing w:val="18"/>
        </w:rPr>
        <w:t xml:space="preserve"> </w:t>
      </w:r>
      <w:r>
        <w:t>voto</w:t>
      </w:r>
      <w:r>
        <w:rPr>
          <w:spacing w:val="13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deliberaciones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Asamblea</w:t>
      </w:r>
      <w:r>
        <w:rPr>
          <w:spacing w:val="16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Accionistas.</w:t>
      </w:r>
      <w:r>
        <w:rPr>
          <w:spacing w:val="24"/>
        </w:rPr>
        <w:t xml:space="preserve"> </w:t>
      </w:r>
      <w:r>
        <w:t>ARTICULO</w:t>
      </w:r>
    </w:p>
    <w:p w14:paraId="32B07CAD" w14:textId="77777777" w:rsidR="00ED39FA" w:rsidRDefault="003D5A07">
      <w:pPr>
        <w:pStyle w:val="Textoindependiente"/>
        <w:spacing w:line="267" w:lineRule="exact"/>
      </w:pPr>
      <w:r>
        <w:t>10.</w:t>
      </w:r>
      <w:r>
        <w:rPr>
          <w:spacing w:val="61"/>
        </w:rPr>
        <w:t xml:space="preserve"> </w:t>
      </w:r>
      <w:r>
        <w:t>Libro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Acciones:</w:t>
      </w:r>
      <w:r>
        <w:rPr>
          <w:spacing w:val="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sociedad</w:t>
      </w:r>
      <w:r>
        <w:rPr>
          <w:spacing w:val="5"/>
        </w:rPr>
        <w:t xml:space="preserve"> </w:t>
      </w:r>
      <w:r>
        <w:t>llevará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LIBRO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REGISTRO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ACCIONES</w:t>
      </w:r>
      <w:r>
        <w:rPr>
          <w:spacing w:val="6"/>
        </w:rPr>
        <w:t xml:space="preserve"> </w:t>
      </w:r>
      <w:r>
        <w:t>en</w:t>
      </w:r>
    </w:p>
    <w:p w14:paraId="37ABC760" w14:textId="77777777" w:rsidR="00ED39FA" w:rsidRDefault="00ED39FA">
      <w:pPr>
        <w:spacing w:line="267" w:lineRule="exact"/>
        <w:sectPr w:rsidR="00ED39FA">
          <w:pgSz w:w="11910" w:h="16840"/>
          <w:pgMar w:top="1580" w:right="1480" w:bottom="280" w:left="1480" w:header="720" w:footer="720" w:gutter="0"/>
          <w:cols w:space="720"/>
        </w:sectPr>
      </w:pPr>
    </w:p>
    <w:p w14:paraId="540C6F23" w14:textId="77777777" w:rsidR="00ED39FA" w:rsidRDefault="003D5A07">
      <w:pPr>
        <w:pStyle w:val="Textoindependiente"/>
        <w:spacing w:before="103"/>
        <w:ind w:right="216"/>
        <w:jc w:val="both"/>
      </w:pP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inscribirán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completo,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legitimación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propietario,</w:t>
      </w:r>
      <w:r>
        <w:rPr>
          <w:spacing w:val="4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indicación del número que posee cada persona.</w:t>
      </w:r>
      <w:r>
        <w:rPr>
          <w:spacing w:val="1"/>
        </w:rPr>
        <w:t xml:space="preserve"> </w:t>
      </w:r>
      <w:r>
        <w:t>ARTICULO 11.</w:t>
      </w:r>
      <w:r>
        <w:rPr>
          <w:spacing w:val="1"/>
        </w:rPr>
        <w:t xml:space="preserve"> </w:t>
      </w:r>
      <w:r>
        <w:t>Cesión De Accion</w:t>
      </w:r>
      <w:r>
        <w:t>es: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accionistas pueden ceder todas, algunas o alguna de las acciones que posean, mediante el</w:t>
      </w:r>
      <w:r>
        <w:rPr>
          <w:spacing w:val="1"/>
        </w:rPr>
        <w:t xml:space="preserve"> </w:t>
      </w:r>
      <w:r>
        <w:t>endoso del título correspondiente, sin estar sujetos al derecho de preferencia. ARTICULO 12.</w:t>
      </w:r>
      <w:r>
        <w:rPr>
          <w:spacing w:val="1"/>
        </w:rPr>
        <w:t xml:space="preserve"> </w:t>
      </w:r>
      <w:r>
        <w:t>Derecho De Preferencia: Solo operara para el caso de suscripción d</w:t>
      </w:r>
      <w:r>
        <w:t>e acciones en cualquier</w:t>
      </w:r>
      <w:r>
        <w:rPr>
          <w:spacing w:val="1"/>
        </w:rPr>
        <w:t xml:space="preserve"> </w:t>
      </w:r>
      <w:r>
        <w:t>aumento de capital.</w:t>
      </w:r>
      <w:r>
        <w:rPr>
          <w:spacing w:val="1"/>
        </w:rPr>
        <w:t xml:space="preserve"> </w:t>
      </w:r>
      <w:r>
        <w:t>Es entendido que este derecho no existe en la enajenación de acciones ya</w:t>
      </w:r>
      <w:r>
        <w:rPr>
          <w:spacing w:val="1"/>
        </w:rPr>
        <w:t xml:space="preserve"> </w:t>
      </w:r>
      <w:r>
        <w:t>suscritas</w:t>
      </w:r>
      <w:r>
        <w:rPr>
          <w:spacing w:val="-3"/>
        </w:rPr>
        <w:t xml:space="preserve"> </w:t>
      </w:r>
      <w:r>
        <w:t>y pagadas,</w:t>
      </w:r>
      <w:r>
        <w:rPr>
          <w:spacing w:val="-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 esta</w:t>
      </w:r>
      <w:r>
        <w:rPr>
          <w:spacing w:val="-2"/>
        </w:rPr>
        <w:t xml:space="preserve"> </w:t>
      </w:r>
      <w:r>
        <w:t>Sociedad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enajenación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acciones.</w:t>
      </w:r>
    </w:p>
    <w:p w14:paraId="7C107391" w14:textId="77777777" w:rsidR="00ED39FA" w:rsidRDefault="00ED39FA">
      <w:pPr>
        <w:pStyle w:val="Textoindependiente"/>
        <w:spacing w:before="11"/>
        <w:ind w:left="0"/>
        <w:rPr>
          <w:sz w:val="21"/>
        </w:rPr>
      </w:pPr>
    </w:p>
    <w:p w14:paraId="1E2E8A6C" w14:textId="77777777" w:rsidR="00ED39FA" w:rsidRDefault="003D5A07">
      <w:pPr>
        <w:pStyle w:val="Textoindependiente"/>
        <w:ind w:left="1609" w:right="1604"/>
        <w:jc w:val="center"/>
      </w:pPr>
      <w:r>
        <w:t>Capítulo</w:t>
      </w:r>
      <w:r>
        <w:rPr>
          <w:spacing w:val="-9"/>
        </w:rPr>
        <w:t xml:space="preserve"> </w:t>
      </w:r>
      <w:r>
        <w:t>III</w:t>
      </w:r>
    </w:p>
    <w:p w14:paraId="7A8117BD" w14:textId="77777777" w:rsidR="00ED39FA" w:rsidRDefault="003D5A07">
      <w:pPr>
        <w:pStyle w:val="Textoindependiente"/>
        <w:spacing w:before="1"/>
        <w:ind w:left="1608" w:right="1606"/>
        <w:jc w:val="center"/>
      </w:pPr>
      <w:r>
        <w:rPr>
          <w:spacing w:val="-1"/>
        </w:rPr>
        <w:t>DIRECCION,</w:t>
      </w:r>
      <w:r>
        <w:rPr>
          <w:spacing w:val="-12"/>
        </w:rPr>
        <w:t xml:space="preserve"> </w:t>
      </w:r>
      <w:r>
        <w:rPr>
          <w:spacing w:val="-1"/>
        </w:rPr>
        <w:t>ADMINISTRACION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25"/>
        </w:rPr>
        <w:t xml:space="preserve"> </w:t>
      </w:r>
      <w:r>
        <w:rPr>
          <w:spacing w:val="-1"/>
        </w:rPr>
        <w:t>REPRESENTACION</w:t>
      </w:r>
      <w:r>
        <w:rPr>
          <w:spacing w:val="-11"/>
        </w:rPr>
        <w:t xml:space="preserve"> </w:t>
      </w:r>
      <w:r>
        <w:t>LEGAL</w:t>
      </w:r>
    </w:p>
    <w:p w14:paraId="4578AAF1" w14:textId="77777777" w:rsidR="00ED39FA" w:rsidRDefault="00ED39FA">
      <w:pPr>
        <w:pStyle w:val="Textoindependiente"/>
        <w:ind w:left="0"/>
      </w:pPr>
    </w:p>
    <w:p w14:paraId="4142AE00" w14:textId="77777777" w:rsidR="00ED39FA" w:rsidRDefault="003D5A07">
      <w:pPr>
        <w:pStyle w:val="Textoindependiente"/>
        <w:ind w:right="214"/>
        <w:jc w:val="both"/>
      </w:pPr>
      <w:r>
        <w:t>ARTÍCULO 13. Órganos De Dirección y Administración: La Sociedad es dirigida por la Asamblea</w:t>
      </w:r>
      <w:r>
        <w:rPr>
          <w:spacing w:val="1"/>
        </w:rPr>
        <w:t xml:space="preserve"> </w:t>
      </w:r>
      <w:r>
        <w:t>General de Accionistas. Son administradores el Gerente y Suplente. ARTICULO 14. Composición:</w:t>
      </w:r>
      <w:r>
        <w:rPr>
          <w:spacing w:val="1"/>
        </w:rPr>
        <w:t xml:space="preserve"> </w:t>
      </w:r>
      <w:r>
        <w:t xml:space="preserve">La Sociedad tiene una Asamblea. </w:t>
      </w:r>
      <w:r>
        <w:t>General de Accionistas constituida por los accionistas inscritos</w:t>
      </w:r>
      <w:r>
        <w:rPr>
          <w:spacing w:val="1"/>
        </w:rPr>
        <w:t xml:space="preserve"> </w:t>
      </w:r>
      <w:r>
        <w:t>en el LIBRO DE REGISTRO DE ACCIONES, o sus representantes o mandatarios, reunidos con el</w:t>
      </w:r>
      <w:r>
        <w:rPr>
          <w:spacing w:val="1"/>
        </w:rPr>
        <w:t xml:space="preserve"> </w:t>
      </w:r>
      <w:r>
        <w:t>quórum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 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Estatutos.</w:t>
      </w:r>
    </w:p>
    <w:p w14:paraId="361A16A9" w14:textId="77777777" w:rsidR="00ED39FA" w:rsidRDefault="003D5A07">
      <w:pPr>
        <w:pStyle w:val="Textoindependiente"/>
        <w:ind w:right="214"/>
        <w:jc w:val="both"/>
      </w:pPr>
      <w:r>
        <w:t>ARTÍCULO 15.   Actuaciones De Los Accionist</w:t>
      </w:r>
      <w:r>
        <w:t>as: Los accionistas podrán actuar directamente o</w:t>
      </w:r>
      <w:r>
        <w:rPr>
          <w:spacing w:val="1"/>
        </w:rPr>
        <w:t xml:space="preserve"> </w:t>
      </w:r>
      <w:r>
        <w:t>por medio de representantes o apoderado general o especial o por medio de su Representante</w:t>
      </w:r>
      <w:r>
        <w:rPr>
          <w:spacing w:val="1"/>
        </w:rPr>
        <w:t xml:space="preserve"> </w:t>
      </w:r>
      <w:r>
        <w:t>Legal o estatutario. ARTICULO 16.</w:t>
      </w:r>
      <w:r>
        <w:rPr>
          <w:spacing w:val="1"/>
        </w:rPr>
        <w:t xml:space="preserve"> </w:t>
      </w:r>
      <w:r>
        <w:t>Convocatoria: Tanto para las reuniones ordinarias como para</w:t>
      </w:r>
      <w:r>
        <w:rPr>
          <w:spacing w:val="1"/>
        </w:rPr>
        <w:t xml:space="preserve"> </w:t>
      </w:r>
      <w:r>
        <w:t>las extraordinarias de</w:t>
      </w:r>
      <w:r>
        <w:t xml:space="preserve"> la Asamblea General de Accionistas, será necesaria la convocatoria que</w:t>
      </w:r>
      <w:r>
        <w:rPr>
          <w:spacing w:val="1"/>
        </w:rPr>
        <w:t xml:space="preserve"> </w:t>
      </w:r>
      <w:r>
        <w:t>será hecha por el Representante Legal de la Sociedad mediante comunicación dirigida a cada</w:t>
      </w:r>
      <w:r>
        <w:rPr>
          <w:spacing w:val="1"/>
        </w:rPr>
        <w:t xml:space="preserve"> </w:t>
      </w:r>
      <w:r>
        <w:t>uno de los socios a la última dirección registrada. La convocatoria se hará siempre con una</w:t>
      </w:r>
      <w:r>
        <w:rPr>
          <w:spacing w:val="1"/>
        </w:rPr>
        <w:t xml:space="preserve"> </w:t>
      </w:r>
      <w:r>
        <w:t>a</w:t>
      </w:r>
      <w:r>
        <w:t>nticipación no menor de quince (15) días hábiles a la fecha de la reunión.</w:t>
      </w:r>
      <w:r>
        <w:rPr>
          <w:spacing w:val="50"/>
        </w:rPr>
        <w:t xml:space="preserve"> </w:t>
      </w:r>
      <w:r>
        <w:t>Sin embargo, en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urgentes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Accionistas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reunión</w:t>
      </w:r>
      <w:r>
        <w:rPr>
          <w:spacing w:val="1"/>
        </w:rPr>
        <w:t xml:space="preserve"> </w:t>
      </w:r>
      <w:r>
        <w:t>extraordinaria podrá hacerse con cinco (5) días corrientes de anticipación, insertándose en ésta</w:t>
      </w:r>
      <w:r>
        <w:rPr>
          <w:spacing w:val="1"/>
        </w:rPr>
        <w:t xml:space="preserve"> </w:t>
      </w:r>
      <w:r>
        <w:t>el Orden Del Día.</w:t>
      </w:r>
      <w:r>
        <w:rPr>
          <w:spacing w:val="1"/>
        </w:rPr>
        <w:t xml:space="preserve"> </w:t>
      </w:r>
      <w:r>
        <w:t>Tratándose de Asamblea extraordinaria, no podrá ocuparse de temas no</w:t>
      </w:r>
      <w:r>
        <w:rPr>
          <w:spacing w:val="1"/>
        </w:rPr>
        <w:t xml:space="preserve"> </w:t>
      </w:r>
      <w:r>
        <w:t>incluidos en la convocatoria a menos que así lo decida con el voto de pe</w:t>
      </w:r>
      <w:r>
        <w:t>rsonas que representen</w:t>
      </w:r>
      <w:r>
        <w:rPr>
          <w:spacing w:val="1"/>
        </w:rPr>
        <w:t xml:space="preserve"> </w:t>
      </w:r>
      <w:r>
        <w:t>no menos del setenta por ciento (70%) de las acciones presentes.</w:t>
      </w:r>
      <w:r>
        <w:rPr>
          <w:spacing w:val="1"/>
        </w:rPr>
        <w:t xml:space="preserve"> </w:t>
      </w:r>
      <w:r>
        <w:t>ARTICULO 17. Segunda</w:t>
      </w:r>
      <w:r>
        <w:rPr>
          <w:spacing w:val="1"/>
        </w:rPr>
        <w:t xml:space="preserve"> </w:t>
      </w:r>
      <w:r>
        <w:t>Convocatoria:</w:t>
      </w:r>
      <w:r>
        <w:rPr>
          <w:spacing w:val="1"/>
        </w:rPr>
        <w:t xml:space="preserve"> </w:t>
      </w:r>
      <w:r>
        <w:t>Cuando por falta de quórum requerido, no pueda llevarse a cabo la Asamblea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Accionistas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extraordinaria,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leva</w:t>
      </w:r>
      <w:r>
        <w:t>ntará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hayan</w:t>
      </w:r>
      <w:r>
        <w:rPr>
          <w:spacing w:val="-47"/>
        </w:rPr>
        <w:t xml:space="preserve"> </w:t>
      </w:r>
      <w:r>
        <w:t>asistido, en la cual se dejará</w:t>
      </w:r>
      <w:r>
        <w:rPr>
          <w:spacing w:val="1"/>
        </w:rPr>
        <w:t xml:space="preserve"> </w:t>
      </w:r>
      <w:r>
        <w:t>constancia de tal hecho y se convocará por el Representante Legal</w:t>
      </w:r>
      <w:r>
        <w:rPr>
          <w:spacing w:val="1"/>
        </w:rPr>
        <w:t xml:space="preserve"> </w:t>
      </w:r>
      <w:r>
        <w:t>de la Sociedad a una nueva reunión, la cual se efectuará no antes de los diez ( 10 ) días hábiles</w:t>
      </w:r>
      <w:r>
        <w:rPr>
          <w:spacing w:val="1"/>
        </w:rPr>
        <w:t xml:space="preserve"> </w:t>
      </w:r>
      <w:r>
        <w:t>siguientes, ni después de los</w:t>
      </w:r>
      <w:r>
        <w:t xml:space="preserve"> treinta ( 30 ) días hábiles, contados desde la fecha fijada para la</w:t>
      </w:r>
      <w:r>
        <w:rPr>
          <w:spacing w:val="1"/>
        </w:rPr>
        <w:t xml:space="preserve"> </w:t>
      </w:r>
      <w:r>
        <w:t>primera reunión.   En la nueva reunión se deliberará y decidirá validamente con un número</w:t>
      </w:r>
      <w:r>
        <w:rPr>
          <w:spacing w:val="1"/>
        </w:rPr>
        <w:t xml:space="preserve"> </w:t>
      </w:r>
      <w:r>
        <w:t>plural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representadas.</w:t>
      </w:r>
    </w:p>
    <w:p w14:paraId="21E41103" w14:textId="77777777" w:rsidR="00ED39FA" w:rsidRDefault="00ED39FA">
      <w:pPr>
        <w:pStyle w:val="Textoindependiente"/>
        <w:ind w:left="0"/>
      </w:pPr>
    </w:p>
    <w:p w14:paraId="456D5BBC" w14:textId="77777777" w:rsidR="00ED39FA" w:rsidRDefault="003D5A07">
      <w:pPr>
        <w:pStyle w:val="Textoindependiente"/>
        <w:ind w:right="214"/>
        <w:jc w:val="both"/>
      </w:pPr>
      <w:r>
        <w:t>ARTICULO 18.</w:t>
      </w:r>
      <w:r>
        <w:rPr>
          <w:spacing w:val="1"/>
        </w:rPr>
        <w:t xml:space="preserve"> </w:t>
      </w:r>
      <w:r>
        <w:t>Quóru</w:t>
      </w:r>
      <w:r>
        <w:t>m:</w:t>
      </w:r>
      <w:r>
        <w:rPr>
          <w:spacing w:val="1"/>
        </w:rPr>
        <w:t xml:space="preserve"> </w:t>
      </w:r>
      <w:r>
        <w:t>La Asamblea General de Accionistas podrá deliberar cuando habiendo</w:t>
      </w:r>
      <w:r>
        <w:rPr>
          <w:spacing w:val="1"/>
        </w:rPr>
        <w:t xml:space="preserve"> </w:t>
      </w:r>
      <w:r>
        <w:t>sido</w:t>
      </w:r>
      <w:r>
        <w:rPr>
          <w:spacing w:val="7"/>
        </w:rPr>
        <w:t xml:space="preserve"> </w:t>
      </w:r>
      <w:r>
        <w:t>citados</w:t>
      </w:r>
      <w:r>
        <w:rPr>
          <w:spacing w:val="8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accionistas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prevista</w:t>
      </w:r>
      <w:r>
        <w:rPr>
          <w:spacing w:val="3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Estatutos,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encuentren</w:t>
      </w:r>
      <w:r>
        <w:rPr>
          <w:spacing w:val="8"/>
        </w:rPr>
        <w:t xml:space="preserve"> </w:t>
      </w:r>
      <w:r>
        <w:t>reunidos</w:t>
      </w:r>
      <w:r>
        <w:rPr>
          <w:spacing w:val="1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representados</w:t>
      </w:r>
      <w:r>
        <w:rPr>
          <w:spacing w:val="28"/>
        </w:rPr>
        <w:t xml:space="preserve"> </w:t>
      </w:r>
      <w:r>
        <w:t>quienes</w:t>
      </w:r>
      <w:r>
        <w:rPr>
          <w:spacing w:val="25"/>
        </w:rPr>
        <w:t xml:space="preserve"> </w:t>
      </w:r>
      <w:r>
        <w:t>representen</w:t>
      </w:r>
      <w:r>
        <w:rPr>
          <w:spacing w:val="25"/>
        </w:rPr>
        <w:t xml:space="preserve"> </w:t>
      </w:r>
      <w:r>
        <w:t>más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cincuenta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ciento</w:t>
      </w:r>
      <w:r>
        <w:rPr>
          <w:spacing w:val="24"/>
        </w:rPr>
        <w:t xml:space="preserve"> </w:t>
      </w:r>
      <w:r>
        <w:t>(50%)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acciones</w:t>
      </w:r>
      <w:r>
        <w:rPr>
          <w:spacing w:val="24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que se encuentra dividido el capital social.   Salvo disposición expresa contenida en la Ley o en</w:t>
      </w:r>
      <w:r>
        <w:rPr>
          <w:spacing w:val="1"/>
        </w:rPr>
        <w:t xml:space="preserve"> </w:t>
      </w:r>
      <w:r>
        <w:t>los Estatutos, las decisiones de la Asamblea General de Accionistas serán válidas y obligatorias</w:t>
      </w:r>
      <w:r>
        <w:rPr>
          <w:spacing w:val="1"/>
        </w:rPr>
        <w:t xml:space="preserve"> </w:t>
      </w:r>
      <w:r>
        <w:t>cuando hayan sido adoptadas con el voto favorable</w:t>
      </w:r>
      <w:r>
        <w:t xml:space="preserve"> de quienes representen más del cincuenta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(50%)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1"/>
        </w:rPr>
        <w:t xml:space="preserve"> </w:t>
      </w:r>
      <w:r>
        <w:t>dividido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capital.</w:t>
      </w:r>
      <w:r>
        <w:rPr>
          <w:spacing w:val="1"/>
        </w:rPr>
        <w:t xml:space="preserve"> </w:t>
      </w:r>
      <w:r>
        <w:t>ARTICULO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Reuniones Ordinarias: La Asamblea General de Accionistas se reunirá ordinariamente una vez al</w:t>
      </w:r>
      <w:r>
        <w:rPr>
          <w:spacing w:val="1"/>
        </w:rPr>
        <w:t xml:space="preserve"> </w:t>
      </w:r>
      <w:r>
        <w:t>año, en la fecha señalada en la convocatoria y dentro de los tres (3) primeros meses del año.</w:t>
      </w:r>
      <w:r>
        <w:rPr>
          <w:spacing w:val="1"/>
        </w:rPr>
        <w:t xml:space="preserve"> </w:t>
      </w:r>
      <w:r>
        <w:t>ARTICULO 20. Reuniones Extraordinarias:</w:t>
      </w:r>
      <w:r>
        <w:rPr>
          <w:spacing w:val="1"/>
        </w:rPr>
        <w:t xml:space="preserve"> </w:t>
      </w:r>
      <w:r>
        <w:t>Las reuniones extraordinaria</w:t>
      </w:r>
      <w:r>
        <w:t>s se efectuarán siempre</w:t>
      </w:r>
      <w:r>
        <w:rPr>
          <w:spacing w:val="1"/>
        </w:rPr>
        <w:t xml:space="preserve"> </w:t>
      </w:r>
      <w:r>
        <w:t>que con tal carácter sea convocada la Asamblea General de Accionistas, por la Junta Directiva,</w:t>
      </w:r>
      <w:r>
        <w:rPr>
          <w:spacing w:val="1"/>
        </w:rPr>
        <w:t xml:space="preserve"> </w:t>
      </w:r>
      <w:r>
        <w:t>por el Representante Legal o por el Revisor Fiscal, o a solicitud de quienes representen por lo</w:t>
      </w:r>
      <w:r>
        <w:rPr>
          <w:spacing w:val="1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cuarta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acciones</w:t>
      </w:r>
      <w:r>
        <w:rPr>
          <w:spacing w:val="-2"/>
        </w:rPr>
        <w:t xml:space="preserve"> </w:t>
      </w:r>
      <w:r>
        <w:t>sus</w:t>
      </w:r>
      <w:r>
        <w:t>critas.</w:t>
      </w:r>
    </w:p>
    <w:p w14:paraId="0F650541" w14:textId="77777777" w:rsidR="00ED39FA" w:rsidRDefault="00ED39FA">
      <w:pPr>
        <w:jc w:val="both"/>
        <w:sectPr w:rsidR="00ED39FA">
          <w:pgSz w:w="11910" w:h="16840"/>
          <w:pgMar w:top="1580" w:right="1480" w:bottom="280" w:left="1480" w:header="720" w:footer="720" w:gutter="0"/>
          <w:cols w:space="720"/>
        </w:sectPr>
      </w:pPr>
    </w:p>
    <w:p w14:paraId="31874CCE" w14:textId="77777777" w:rsidR="00ED39FA" w:rsidRDefault="003D5A07">
      <w:pPr>
        <w:pStyle w:val="Textoindependiente"/>
        <w:spacing w:before="103"/>
        <w:ind w:right="215"/>
        <w:jc w:val="both"/>
      </w:pPr>
      <w:r>
        <w:t>ARTICULO 21.</w:t>
      </w:r>
      <w:r>
        <w:rPr>
          <w:spacing w:val="1"/>
        </w:rPr>
        <w:t xml:space="preserve"> </w:t>
      </w:r>
      <w:r>
        <w:t>Reuniones No Presenciales: No obstante, lo anterior, en los casos en que 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lo exija, y siempre</w:t>
      </w:r>
      <w:r>
        <w:rPr>
          <w:spacing w:val="49"/>
        </w:rPr>
        <w:t xml:space="preserve"> </w:t>
      </w:r>
      <w:r>
        <w:t>que ello se pueda probar, habrá reunión de la Asamblea General</w:t>
      </w:r>
      <w:r>
        <w:rPr>
          <w:spacing w:val="1"/>
        </w:rPr>
        <w:t xml:space="preserve"> </w:t>
      </w:r>
      <w:r>
        <w:t xml:space="preserve">de Accionistas cuando por cualquier medio todos los </w:t>
      </w:r>
      <w:r>
        <w:t>miembros puedan deliberar y decidir por</w:t>
      </w:r>
      <w:r>
        <w:rPr>
          <w:spacing w:val="1"/>
        </w:rPr>
        <w:t xml:space="preserve"> </w:t>
      </w:r>
      <w:r>
        <w:t>comunicación simultánea o sucesiva. En este último caso la sucesión de comunicaciones deberá</w:t>
      </w:r>
      <w:r>
        <w:rPr>
          <w:spacing w:val="1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inmediata.</w:t>
      </w:r>
      <w:r>
        <w:rPr>
          <w:spacing w:val="8"/>
        </w:rPr>
        <w:t xml:space="preserve"> </w:t>
      </w:r>
      <w:r>
        <w:t>Parágrafo</w:t>
      </w:r>
      <w:r>
        <w:rPr>
          <w:spacing w:val="6"/>
        </w:rPr>
        <w:t xml:space="preserve"> </w:t>
      </w:r>
      <w:r>
        <w:t>1:</w:t>
      </w:r>
      <w:r>
        <w:rPr>
          <w:spacing w:val="1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estos</w:t>
      </w:r>
      <w:r>
        <w:rPr>
          <w:spacing w:val="9"/>
        </w:rPr>
        <w:t xml:space="preserve"> </w:t>
      </w:r>
      <w:r>
        <w:t>casos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Acta</w:t>
      </w:r>
      <w:r>
        <w:rPr>
          <w:spacing w:val="7"/>
        </w:rPr>
        <w:t xml:space="preserve"> </w:t>
      </w:r>
      <w:r>
        <w:t>respectiva</w:t>
      </w:r>
      <w:r>
        <w:rPr>
          <w:spacing w:val="8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elaborarse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asentarse</w:t>
      </w:r>
      <w:r>
        <w:rPr>
          <w:spacing w:val="7"/>
        </w:rPr>
        <w:t xml:space="preserve"> </w:t>
      </w:r>
      <w:r>
        <w:t>en</w:t>
      </w:r>
      <w:r>
        <w:rPr>
          <w:spacing w:val="-48"/>
        </w:rPr>
        <w:t xml:space="preserve"> </w:t>
      </w:r>
      <w:r>
        <w:t>el LIBRO DE ACTAS, registrad</w:t>
      </w:r>
      <w:r>
        <w:t>o, dentro de los treinta (30) días siguientes a la fecha en que se</w:t>
      </w:r>
      <w:r>
        <w:rPr>
          <w:spacing w:val="1"/>
        </w:rPr>
        <w:t xml:space="preserve"> </w:t>
      </w:r>
      <w:r>
        <w:t>concluyó el acuerdo, debiendo ser firmadas por el Representante Legal de la Sociedad y el</w:t>
      </w:r>
      <w:r>
        <w:rPr>
          <w:spacing w:val="1"/>
        </w:rPr>
        <w:t xml:space="preserve"> </w:t>
      </w:r>
      <w:r>
        <w:t>secretario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último por</w:t>
      </w:r>
      <w:r>
        <w:rPr>
          <w:spacing w:val="1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accionistas.</w:t>
      </w:r>
    </w:p>
    <w:p w14:paraId="2E9A4B89" w14:textId="77777777" w:rsidR="00ED39FA" w:rsidRDefault="003D5A07">
      <w:pPr>
        <w:pStyle w:val="Textoindependiente"/>
        <w:ind w:right="216"/>
        <w:jc w:val="both"/>
      </w:pPr>
      <w:r>
        <w:t>ARTICULO 22. Asistentes:</w:t>
      </w:r>
      <w:r>
        <w:rPr>
          <w:spacing w:val="1"/>
        </w:rPr>
        <w:t xml:space="preserve"> </w:t>
      </w:r>
      <w:r>
        <w:t>A las reuniones de la Asamblea General de Accionistas, asistirán el</w:t>
      </w:r>
      <w:r>
        <w:rPr>
          <w:spacing w:val="1"/>
        </w:rPr>
        <w:t xml:space="preserve"> </w:t>
      </w:r>
      <w:r>
        <w:t>Representante</w:t>
      </w:r>
      <w:r>
        <w:rPr>
          <w:spacing w:val="8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Sociedad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Revisor</w:t>
      </w:r>
      <w:r>
        <w:rPr>
          <w:spacing w:val="11"/>
        </w:rPr>
        <w:t xml:space="preserve"> </w:t>
      </w:r>
      <w:r>
        <w:t>Fiscal.</w:t>
      </w:r>
      <w:r>
        <w:rPr>
          <w:spacing w:val="26"/>
        </w:rPr>
        <w:t xml:space="preserve"> </w:t>
      </w:r>
      <w:r>
        <w:t>También</w:t>
      </w:r>
      <w:r>
        <w:rPr>
          <w:spacing w:val="12"/>
        </w:rPr>
        <w:t xml:space="preserve"> </w:t>
      </w:r>
      <w:r>
        <w:t>podrán</w:t>
      </w:r>
      <w:r>
        <w:rPr>
          <w:spacing w:val="12"/>
        </w:rPr>
        <w:t xml:space="preserve"> </w:t>
      </w:r>
      <w:r>
        <w:t>asistir</w:t>
      </w:r>
      <w:r>
        <w:rPr>
          <w:spacing w:val="10"/>
        </w:rPr>
        <w:t xml:space="preserve"> </w:t>
      </w:r>
      <w:r>
        <w:t>funcionarios</w:t>
      </w:r>
      <w:r>
        <w:rPr>
          <w:spacing w:val="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Sociedad. ARTICULO 23. Votos.</w:t>
      </w:r>
      <w:r>
        <w:rPr>
          <w:spacing w:val="1"/>
        </w:rPr>
        <w:t xml:space="preserve"> </w:t>
      </w:r>
      <w:r>
        <w:t>En las reuniones de la Asamblea Gen</w:t>
      </w:r>
      <w:r>
        <w:t>eral de Accionistas cada</w:t>
      </w:r>
      <w:r>
        <w:rPr>
          <w:spacing w:val="1"/>
        </w:rPr>
        <w:t xml:space="preserve"> </w:t>
      </w:r>
      <w:r>
        <w:t>uno de éstos tendrá tantos votos como cuantas acciones tenga en la Sociedad. ARTICULO 24.</w:t>
      </w:r>
      <w:r>
        <w:rPr>
          <w:spacing w:val="1"/>
        </w:rPr>
        <w:t xml:space="preserve"> </w:t>
      </w:r>
      <w:r>
        <w:t>Actas:</w:t>
      </w:r>
      <w:r>
        <w:rPr>
          <w:spacing w:val="1"/>
        </w:rPr>
        <w:t xml:space="preserve"> </w:t>
      </w:r>
      <w:r>
        <w:t>De lo ocurrido en cada reunión se levantará un Acta, en el LIBRO DE ACTAS registrado.</w:t>
      </w:r>
      <w:r>
        <w:rPr>
          <w:spacing w:val="1"/>
        </w:rPr>
        <w:t xml:space="preserve"> </w:t>
      </w:r>
      <w:r>
        <w:t xml:space="preserve">Salvo que se designe una comisión especial para </w:t>
      </w:r>
      <w:r>
        <w:t>la elaboración y aprobación del Acta, al final de</w:t>
      </w:r>
      <w:r>
        <w:rPr>
          <w:spacing w:val="-47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reunión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receso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elabora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sometida</w:t>
      </w:r>
      <w:r>
        <w:rPr>
          <w:spacing w:val="-1"/>
        </w:rPr>
        <w:t xml:space="preserve"> </w:t>
      </w:r>
      <w:r>
        <w:t>inmediatamente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discusión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aprobación de</w:t>
      </w:r>
      <w:r>
        <w:rPr>
          <w:spacing w:val="-3"/>
        </w:rPr>
        <w:t xml:space="preserve"> </w:t>
      </w:r>
      <w:r>
        <w:t>los asistentes.</w:t>
      </w:r>
    </w:p>
    <w:p w14:paraId="7050924B" w14:textId="77777777" w:rsidR="00ED39FA" w:rsidRDefault="003D5A07">
      <w:pPr>
        <w:pStyle w:val="Textoindependiente"/>
        <w:ind w:right="215"/>
        <w:jc w:val="both"/>
      </w:pPr>
      <w:r>
        <w:t>ARTICULO 25. Funciones De La Asamblea General De Accionistas: Corresponde a la Asamblea</w:t>
      </w:r>
      <w:r>
        <w:rPr>
          <w:spacing w:val="1"/>
        </w:rPr>
        <w:t xml:space="preserve"> </w:t>
      </w:r>
      <w:r>
        <w:t>General de Accionistas el ejercicio de las siguientes funciones:</w:t>
      </w:r>
      <w:r>
        <w:rPr>
          <w:spacing w:val="49"/>
        </w:rPr>
        <w:t xml:space="preserve"> </w:t>
      </w:r>
      <w:r>
        <w:t>1.-</w:t>
      </w:r>
      <w:r>
        <w:rPr>
          <w:spacing w:val="50"/>
        </w:rPr>
        <w:t xml:space="preserve"> </w:t>
      </w:r>
      <w:r>
        <w:t>Ser la suprema autoridad de</w:t>
      </w:r>
      <w:r>
        <w:rPr>
          <w:spacing w:val="1"/>
        </w:rPr>
        <w:t xml:space="preserve"> </w:t>
      </w:r>
      <w:r>
        <w:t>la Sociedad;</w:t>
      </w:r>
      <w:r>
        <w:rPr>
          <w:spacing w:val="1"/>
        </w:rPr>
        <w:t xml:space="preserve"> </w:t>
      </w:r>
      <w:r>
        <w:t>2.-</w:t>
      </w:r>
      <w:r>
        <w:rPr>
          <w:spacing w:val="1"/>
        </w:rPr>
        <w:t xml:space="preserve"> </w:t>
      </w:r>
      <w:r>
        <w:t>Dirigir la política general de la Sociedad;</w:t>
      </w:r>
      <w:r>
        <w:rPr>
          <w:spacing w:val="1"/>
        </w:rPr>
        <w:t xml:space="preserve"> </w:t>
      </w:r>
      <w:r>
        <w:t>3.-</w:t>
      </w:r>
      <w:r>
        <w:rPr>
          <w:spacing w:val="1"/>
        </w:rPr>
        <w:t xml:space="preserve"> </w:t>
      </w:r>
      <w:r>
        <w:t>Elegir</w:t>
      </w:r>
      <w:r>
        <w:t xml:space="preserve"> a los miembros de la Junta</w:t>
      </w:r>
      <w:r>
        <w:rPr>
          <w:spacing w:val="1"/>
        </w:rPr>
        <w:t xml:space="preserve"> </w:t>
      </w:r>
      <w:r>
        <w:t>Directiva y al Revisor Fiscal con sus respectivos Suplentes, al Gerente,</w:t>
      </w:r>
      <w:r>
        <w:rPr>
          <w:spacing w:val="1"/>
        </w:rPr>
        <w:t xml:space="preserve"> </w:t>
      </w:r>
      <w:r>
        <w:t>y al Suplente del Gerente</w:t>
      </w:r>
      <w:r>
        <w:rPr>
          <w:spacing w:val="1"/>
        </w:rPr>
        <w:t xml:space="preserve"> </w:t>
      </w:r>
      <w:r>
        <w:t>cuando lo considere necesario, removerlos y señalarles su remuneración;</w:t>
      </w:r>
      <w:r>
        <w:rPr>
          <w:spacing w:val="1"/>
        </w:rPr>
        <w:t xml:space="preserve"> </w:t>
      </w:r>
      <w:r>
        <w:t>4.- Darse su propio</w:t>
      </w:r>
      <w:r>
        <w:rPr>
          <w:spacing w:val="1"/>
        </w:rPr>
        <w:t xml:space="preserve"> </w:t>
      </w:r>
      <w:r>
        <w:t>reglamento;</w:t>
      </w:r>
      <w:r>
        <w:rPr>
          <w:spacing w:val="49"/>
        </w:rPr>
        <w:t xml:space="preserve"> </w:t>
      </w:r>
      <w:r>
        <w:t>5.-</w:t>
      </w:r>
      <w:r>
        <w:rPr>
          <w:spacing w:val="50"/>
        </w:rPr>
        <w:t xml:space="preserve"> </w:t>
      </w:r>
      <w:r>
        <w:t>Reformar los Estatuto</w:t>
      </w:r>
      <w:r>
        <w:t>s;</w:t>
      </w:r>
      <w:r>
        <w:rPr>
          <w:spacing w:val="50"/>
        </w:rPr>
        <w:t xml:space="preserve"> </w:t>
      </w:r>
      <w:r>
        <w:t>6.-</w:t>
      </w:r>
      <w:r>
        <w:rPr>
          <w:spacing w:val="49"/>
        </w:rPr>
        <w:t xml:space="preserve"> </w:t>
      </w:r>
      <w:r>
        <w:t>Decretar aumentos del capital y capitalizaciones;</w:t>
      </w:r>
      <w:r>
        <w:rPr>
          <w:spacing w:val="1"/>
        </w:rPr>
        <w:t xml:space="preserve"> </w:t>
      </w:r>
      <w:r>
        <w:t>7.-</w:t>
      </w:r>
      <w:r>
        <w:rPr>
          <w:spacing w:val="1"/>
        </w:rPr>
        <w:t xml:space="preserve"> </w:t>
      </w:r>
      <w:r>
        <w:t>Decretar la distribución de las utilidades netas de cada ejercicio o disponer el modo de</w:t>
      </w:r>
      <w:r>
        <w:rPr>
          <w:spacing w:val="1"/>
        </w:rPr>
        <w:t xml:space="preserve"> </w:t>
      </w:r>
      <w:r>
        <w:t>cancelar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pérdidas;</w:t>
      </w:r>
      <w:r>
        <w:rPr>
          <w:spacing w:val="1"/>
        </w:rPr>
        <w:t xml:space="preserve"> </w:t>
      </w:r>
      <w:r>
        <w:t>8.-</w:t>
      </w:r>
      <w:r>
        <w:rPr>
          <w:spacing w:val="1"/>
        </w:rPr>
        <w:t xml:space="preserve"> </w:t>
      </w:r>
      <w:r>
        <w:t>Considerar los informes que le presenten la Junta Directiva,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 L</w:t>
      </w:r>
      <w:r>
        <w:t>egal de la Sociedad y</w:t>
      </w:r>
      <w:r>
        <w:rPr>
          <w:spacing w:val="49"/>
        </w:rPr>
        <w:t xml:space="preserve"> </w:t>
      </w:r>
      <w:r>
        <w:t>el Revisor Fiscal y</w:t>
      </w:r>
      <w:r>
        <w:rPr>
          <w:spacing w:val="50"/>
        </w:rPr>
        <w:t xml:space="preserve"> </w:t>
      </w:r>
      <w:r>
        <w:t>exigir informes a éstos o a 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empleado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Sociedad;</w:t>
      </w:r>
      <w:r>
        <w:rPr>
          <w:spacing w:val="1"/>
        </w:rPr>
        <w:t xml:space="preserve"> </w:t>
      </w:r>
      <w:r>
        <w:t>9.-</w:t>
      </w:r>
      <w:r>
        <w:rPr>
          <w:spacing w:val="1"/>
        </w:rPr>
        <w:t xml:space="preserve"> </w:t>
      </w:r>
      <w:r>
        <w:t>Delegar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Directiva,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 Legal de la Sociedad, en cualquiera de sus Suplentes o cualquier otro funcionario</w:t>
      </w:r>
      <w:r>
        <w:rPr>
          <w:spacing w:val="-47"/>
        </w:rPr>
        <w:t xml:space="preserve"> </w:t>
      </w:r>
      <w:r>
        <w:t>de la Sociedad, alguna o algunas de sus funciones, cuando lo considere conveniente y en cuanto</w:t>
      </w:r>
      <w:r>
        <w:rPr>
          <w:spacing w:val="-47"/>
        </w:rPr>
        <w:t xml:space="preserve"> </w:t>
      </w:r>
      <w:r>
        <w:t>sean delegables por su propia naturaleza ARTICULO 26: Decisiones:</w:t>
      </w:r>
      <w:r>
        <w:rPr>
          <w:spacing w:val="1"/>
        </w:rPr>
        <w:t xml:space="preserve"> </w:t>
      </w:r>
      <w:r>
        <w:t>La Asamblea General de</w:t>
      </w:r>
      <w:r>
        <w:rPr>
          <w:spacing w:val="1"/>
        </w:rPr>
        <w:t xml:space="preserve"> </w:t>
      </w:r>
      <w:r>
        <w:t>Accionistas adoptará sus decisiones con el voto favorable de un número plural de asistentes que</w:t>
      </w:r>
      <w:r>
        <w:rPr>
          <w:spacing w:val="-47"/>
        </w:rPr>
        <w:t xml:space="preserve"> </w:t>
      </w:r>
      <w:r>
        <w:t>representen más del cincuenta por ciento (50,%) de las acciones en que se encuentra dividido el</w:t>
      </w:r>
      <w:r>
        <w:rPr>
          <w:spacing w:val="-47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 o</w:t>
      </w:r>
      <w:r>
        <w:rPr>
          <w:spacing w:val="-2"/>
        </w:rPr>
        <w:t xml:space="preserve"> </w:t>
      </w:r>
      <w:r>
        <w:t>en</w:t>
      </w:r>
      <w:r>
        <w:t xml:space="preserve"> los</w:t>
      </w:r>
      <w:r>
        <w:rPr>
          <w:spacing w:val="-2"/>
        </w:rPr>
        <w:t xml:space="preserve"> </w:t>
      </w:r>
      <w:r>
        <w:t>estatutos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señale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mayoría</w:t>
      </w:r>
      <w:r>
        <w:rPr>
          <w:spacing w:val="-3"/>
        </w:rPr>
        <w:t xml:space="preserve"> </w:t>
      </w:r>
      <w:r>
        <w:t>decisoria</w:t>
      </w:r>
      <w:r>
        <w:rPr>
          <w:spacing w:val="4"/>
        </w:rPr>
        <w:t xml:space="preserve"> </w:t>
      </w:r>
      <w:r>
        <w:t>especial. -</w:t>
      </w:r>
    </w:p>
    <w:p w14:paraId="5E094B0B" w14:textId="77777777" w:rsidR="00ED39FA" w:rsidRDefault="003D5A07">
      <w:pPr>
        <w:pStyle w:val="Textoindependiente"/>
        <w:spacing w:line="268" w:lineRule="exact"/>
        <w:ind w:left="1765"/>
      </w:pPr>
      <w:r>
        <w:t>|</w:t>
      </w:r>
    </w:p>
    <w:p w14:paraId="2590D252" w14:textId="77777777" w:rsidR="00ED39FA" w:rsidRDefault="003D5A07">
      <w:pPr>
        <w:pStyle w:val="Textoindependiente"/>
        <w:ind w:right="214"/>
        <w:jc w:val="both"/>
      </w:pPr>
      <w:r>
        <w:t>ARTICULO 27. Composición:</w:t>
      </w:r>
      <w:r>
        <w:rPr>
          <w:spacing w:val="1"/>
        </w:rPr>
        <w:t xml:space="preserve"> </w:t>
      </w:r>
      <w:r>
        <w:t>La Junta Directiva se compone de (Indicar número de miembros)</w:t>
      </w:r>
      <w:r>
        <w:rPr>
          <w:spacing w:val="1"/>
        </w:rPr>
        <w:t xml:space="preserve"> </w:t>
      </w:r>
      <w:r>
        <w:t>miembros principales, con sus correspondientes suplentes personales, elegidos por la Asamblea</w:t>
      </w:r>
      <w:r>
        <w:rPr>
          <w:spacing w:val="-47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</w:t>
      </w:r>
      <w:r>
        <w:t>cionistas.</w:t>
      </w:r>
      <w:r>
        <w:rPr>
          <w:spacing w:val="1"/>
        </w:rPr>
        <w:t xml:space="preserve"> </w:t>
      </w:r>
      <w:r>
        <w:t>ARTICULO</w:t>
      </w:r>
      <w:r>
        <w:rPr>
          <w:spacing w:val="1"/>
        </w:rPr>
        <w:t xml:space="preserve"> </w:t>
      </w:r>
      <w:r>
        <w:t>28:</w:t>
      </w:r>
      <w:r>
        <w:rPr>
          <w:spacing w:val="1"/>
        </w:rPr>
        <w:t xml:space="preserve"> </w:t>
      </w:r>
      <w:r>
        <w:t>Quórum: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quórum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reuniones de la Junta Directiva, la presencia de por lo menos la mayoría de sus miembros.</w:t>
      </w:r>
      <w:r>
        <w:rPr>
          <w:spacing w:val="1"/>
        </w:rPr>
        <w:t xml:space="preserve"> </w:t>
      </w:r>
      <w:r>
        <w:t>ARTICULO 29: Reuniones:</w:t>
      </w:r>
      <w:r>
        <w:rPr>
          <w:spacing w:val="1"/>
        </w:rPr>
        <w:t xml:space="preserve"> </w:t>
      </w:r>
      <w:r>
        <w:t>La Junta Directiva se reunirá por lo menos una (1) vez al año, por</w:t>
      </w:r>
      <w:r>
        <w:rPr>
          <w:spacing w:val="1"/>
        </w:rPr>
        <w:t xml:space="preserve"> </w:t>
      </w:r>
      <w:r>
        <w:t>derecho propio los días que ella misma acuerde y extraordinariamente cuando sea convocada</w:t>
      </w:r>
      <w:r>
        <w:rPr>
          <w:spacing w:val="1"/>
        </w:rPr>
        <w:t xml:space="preserve"> </w:t>
      </w:r>
      <w:r>
        <w:t>por el presidente de la misma, o por dos (2) de sus miembros que actúen como principales, o</w:t>
      </w:r>
      <w:r>
        <w:rPr>
          <w:spacing w:val="1"/>
        </w:rPr>
        <w:t xml:space="preserve"> </w:t>
      </w:r>
      <w:r>
        <w:t xml:space="preserve">por el </w:t>
      </w:r>
      <w:r>
        <w:t>Representante Legal de la Sociedad o por el Revisor Fiscal.</w:t>
      </w:r>
      <w:r>
        <w:rPr>
          <w:spacing w:val="1"/>
        </w:rPr>
        <w:t xml:space="preserve"> </w:t>
      </w:r>
      <w:r>
        <w:t>No obstante, lo anterior, 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Directiva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reunirse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adoptar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validamente,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hora,</w:t>
      </w:r>
      <w:r>
        <w:rPr>
          <w:spacing w:val="1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encuentren</w:t>
      </w:r>
      <w:r>
        <w:rPr>
          <w:spacing w:val="-2"/>
        </w:rPr>
        <w:t xml:space="preserve"> </w:t>
      </w:r>
      <w:r>
        <w:t>reunidos todos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principales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ella.</w:t>
      </w:r>
    </w:p>
    <w:p w14:paraId="3FE147CA" w14:textId="77777777" w:rsidR="00ED39FA" w:rsidRDefault="003D5A07">
      <w:pPr>
        <w:pStyle w:val="Textoindependiente"/>
        <w:ind w:right="214"/>
        <w:jc w:val="both"/>
      </w:pPr>
      <w:r>
        <w:t>ARTICUL</w:t>
      </w:r>
      <w:r>
        <w:t>O 30. Reuniones No Presenciales:</w:t>
      </w:r>
      <w:r>
        <w:rPr>
          <w:spacing w:val="1"/>
        </w:rPr>
        <w:t xml:space="preserve"> </w:t>
      </w:r>
      <w:r>
        <w:t>No obstante, lo anterior, en los casos en que la</w:t>
      </w:r>
      <w:r>
        <w:rPr>
          <w:spacing w:val="1"/>
        </w:rPr>
        <w:t xml:space="preserve"> </w:t>
      </w:r>
      <w:r>
        <w:t>necesidad lo exija, y siempre y cuando quede registro probatorio de ello., habrá reunión de la</w:t>
      </w:r>
      <w:r>
        <w:rPr>
          <w:spacing w:val="1"/>
        </w:rPr>
        <w:t xml:space="preserve"> </w:t>
      </w:r>
      <w:r>
        <w:t xml:space="preserve">Junta Directiva cuando por cualquier medio todos los miembros puedan deliberar </w:t>
      </w:r>
      <w:r>
        <w:t>y decidir por</w:t>
      </w:r>
      <w:r>
        <w:rPr>
          <w:spacing w:val="1"/>
        </w:rPr>
        <w:t xml:space="preserve"> </w:t>
      </w:r>
      <w:r>
        <w:t>comunicación simultánea o sucesiva. En este último caso la sucesión de comunicaciones deberá</w:t>
      </w:r>
      <w:r>
        <w:rPr>
          <w:spacing w:val="1"/>
        </w:rPr>
        <w:t xml:space="preserve"> </w:t>
      </w:r>
      <w:r>
        <w:t>ser inmediata. ARTICULO 31.</w:t>
      </w:r>
      <w:r>
        <w:rPr>
          <w:spacing w:val="1"/>
        </w:rPr>
        <w:t xml:space="preserve"> </w:t>
      </w:r>
      <w:r>
        <w:t>Convocatoria: La convocatoria para las reuniones de la Junta</w:t>
      </w:r>
      <w:r>
        <w:rPr>
          <w:spacing w:val="1"/>
        </w:rPr>
        <w:t xml:space="preserve"> </w:t>
      </w:r>
      <w:r>
        <w:t>Directiva se hará por escrito dirigido a cada uno de sus mie</w:t>
      </w:r>
      <w:r>
        <w:t>mbros principales y suplentes, a la</w:t>
      </w:r>
      <w:r>
        <w:rPr>
          <w:spacing w:val="1"/>
        </w:rPr>
        <w:t xml:space="preserve"> </w:t>
      </w:r>
      <w:r>
        <w:t>dirección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hayan</w:t>
      </w:r>
      <w:r>
        <w:rPr>
          <w:spacing w:val="9"/>
        </w:rPr>
        <w:t xml:space="preserve"> </w:t>
      </w:r>
      <w:r>
        <w:t>registrado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Sociedad.</w:t>
      </w:r>
      <w:r>
        <w:rPr>
          <w:spacing w:val="19"/>
        </w:rPr>
        <w:t xml:space="preserve"> </w:t>
      </w:r>
      <w:r>
        <w:t>Dicha</w:t>
      </w:r>
      <w:r>
        <w:rPr>
          <w:spacing w:val="6"/>
        </w:rPr>
        <w:t xml:space="preserve"> </w:t>
      </w:r>
      <w:r>
        <w:t>citación</w:t>
      </w:r>
      <w:r>
        <w:rPr>
          <w:spacing w:val="10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hecha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quienes</w:t>
      </w:r>
      <w:r>
        <w:rPr>
          <w:spacing w:val="11"/>
        </w:rPr>
        <w:t xml:space="preserve"> </w:t>
      </w:r>
      <w:r>
        <w:t>hagan</w:t>
      </w:r>
      <w:r>
        <w:rPr>
          <w:spacing w:val="9"/>
        </w:rPr>
        <w:t xml:space="preserve"> </w:t>
      </w:r>
      <w:r>
        <w:t>la</w:t>
      </w:r>
    </w:p>
    <w:p w14:paraId="408BEC78" w14:textId="77777777" w:rsidR="00ED39FA" w:rsidRDefault="00ED39FA">
      <w:pPr>
        <w:jc w:val="both"/>
        <w:sectPr w:rsidR="00ED39FA">
          <w:pgSz w:w="11910" w:h="16840"/>
          <w:pgMar w:top="1580" w:right="1480" w:bottom="280" w:left="1480" w:header="720" w:footer="720" w:gutter="0"/>
          <w:cols w:space="720"/>
        </w:sectPr>
      </w:pPr>
    </w:p>
    <w:p w14:paraId="52FB9A80" w14:textId="77777777" w:rsidR="00ED39FA" w:rsidRDefault="003D5A07">
      <w:pPr>
        <w:pStyle w:val="Textoindependiente"/>
        <w:spacing w:before="103"/>
        <w:ind w:right="227"/>
        <w:jc w:val="both"/>
      </w:pPr>
      <w:r>
        <w:t>convocatoria y en ella se indicará el Orden Del Día y el lugar, fecha y hora de la reunión.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comunicaciones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dirigidas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entenderán</w:t>
      </w:r>
      <w:r>
        <w:rPr>
          <w:spacing w:val="-2"/>
        </w:rPr>
        <w:t xml:space="preserve"> </w:t>
      </w:r>
      <w:r>
        <w:t>recibidas</w:t>
      </w:r>
      <w:r>
        <w:rPr>
          <w:spacing w:val="-3"/>
        </w:rPr>
        <w:t xml:space="preserve"> </w:t>
      </w:r>
      <w:r>
        <w:t>por los</w:t>
      </w:r>
      <w:r>
        <w:rPr>
          <w:spacing w:val="-2"/>
        </w:rPr>
        <w:t xml:space="preserve"> </w:t>
      </w:r>
      <w:r>
        <w:t>destinatarios.</w:t>
      </w:r>
    </w:p>
    <w:p w14:paraId="1962F15A" w14:textId="77777777" w:rsidR="00ED39FA" w:rsidRDefault="003D5A07">
      <w:pPr>
        <w:pStyle w:val="Textoindependiente"/>
        <w:ind w:right="213"/>
        <w:jc w:val="both"/>
      </w:pPr>
      <w:r>
        <w:t>ARTICULO 32. Representación Legal:</w:t>
      </w:r>
      <w:r>
        <w:rPr>
          <w:spacing w:val="1"/>
        </w:rPr>
        <w:t xml:space="preserve"> </w:t>
      </w:r>
      <w:r>
        <w:t>La Representación Legal de la Sociedad recaerá so</w:t>
      </w:r>
      <w:r>
        <w:t>bre el</w:t>
      </w:r>
      <w:r>
        <w:rPr>
          <w:spacing w:val="1"/>
        </w:rPr>
        <w:t xml:space="preserve"> </w:t>
      </w:r>
      <w:r>
        <w:t>Gerente y el suplente del gerente, quienes serán los representantes legales de la misma y como</w:t>
      </w:r>
      <w:r>
        <w:rPr>
          <w:spacing w:val="1"/>
        </w:rPr>
        <w:t xml:space="preserve"> </w:t>
      </w:r>
      <w:r>
        <w:t>tales, sus ejecutores y gestores de todos los negocios y asuntos sociales.</w:t>
      </w:r>
      <w:r>
        <w:rPr>
          <w:spacing w:val="1"/>
        </w:rPr>
        <w:t xml:space="preserve"> </w:t>
      </w:r>
      <w:r>
        <w:t>Están subordinados y</w:t>
      </w:r>
      <w:r>
        <w:rPr>
          <w:spacing w:val="1"/>
        </w:rPr>
        <w:t xml:space="preserve"> </w:t>
      </w:r>
      <w:r>
        <w:t xml:space="preserve">deben oír y acatar el concepto de la Junta Directiva y de </w:t>
      </w:r>
      <w:r>
        <w:t>la Asamblea General de Accionistas</w:t>
      </w:r>
      <w:r>
        <w:rPr>
          <w:spacing w:val="1"/>
        </w:rPr>
        <w:t xml:space="preserve"> </w:t>
      </w:r>
      <w:r>
        <w:t>cuando de conformidad con los Estatutos o la ley sea necesario y, en tal caso, obrar de acuerdo</w:t>
      </w:r>
      <w:r>
        <w:rPr>
          <w:spacing w:val="1"/>
        </w:rPr>
        <w:t xml:space="preserve"> </w:t>
      </w:r>
      <w:r>
        <w:t>con ella. ARTICULO 33.</w:t>
      </w:r>
      <w:r>
        <w:rPr>
          <w:spacing w:val="1"/>
        </w:rPr>
        <w:t xml:space="preserve"> </w:t>
      </w:r>
      <w:r>
        <w:t>Funciones Del Gerente:</w:t>
      </w:r>
      <w:r>
        <w:rPr>
          <w:spacing w:val="1"/>
        </w:rPr>
        <w:t xml:space="preserve"> </w:t>
      </w:r>
      <w:r>
        <w:t>Corresponde al Gerente ejercer las siguientes</w:t>
      </w:r>
      <w:r>
        <w:rPr>
          <w:spacing w:val="1"/>
        </w:rPr>
        <w:t xml:space="preserve"> </w:t>
      </w:r>
      <w:r>
        <w:t>funciones:</w:t>
      </w:r>
      <w:r>
        <w:rPr>
          <w:spacing w:val="50"/>
        </w:rPr>
        <w:t xml:space="preserve"> </w:t>
      </w:r>
      <w:r>
        <w:t>1.-   Representar a la</w:t>
      </w:r>
      <w:r>
        <w:t xml:space="preserve"> Sociedad en todos los actos en los cuales deba intervenir</w:t>
      </w:r>
      <w:r>
        <w:rPr>
          <w:spacing w:val="1"/>
        </w:rPr>
        <w:t xml:space="preserve"> </w:t>
      </w:r>
      <w:r>
        <w:t>judicial o extrajudicialmente y usar la firma social;</w:t>
      </w:r>
      <w:r>
        <w:rPr>
          <w:spacing w:val="1"/>
        </w:rPr>
        <w:t xml:space="preserve"> </w:t>
      </w:r>
      <w:r>
        <w:t>2.-</w:t>
      </w:r>
      <w:r>
        <w:rPr>
          <w:spacing w:val="1"/>
        </w:rPr>
        <w:t xml:space="preserve"> </w:t>
      </w:r>
      <w:r>
        <w:t>Convocar a la Asamblea General de</w:t>
      </w:r>
      <w:r>
        <w:rPr>
          <w:spacing w:val="1"/>
        </w:rPr>
        <w:t xml:space="preserve"> </w:t>
      </w:r>
      <w:r>
        <w:t>Accionistas y a la Junta Directiva, conforme a la ley y a los Estatutos;</w:t>
      </w:r>
      <w:r>
        <w:rPr>
          <w:spacing w:val="50"/>
        </w:rPr>
        <w:t xml:space="preserve"> </w:t>
      </w:r>
      <w:r>
        <w:t>3.-   Presentar a la</w:t>
      </w:r>
      <w:r>
        <w:rPr>
          <w:spacing w:val="1"/>
        </w:rPr>
        <w:t xml:space="preserve"> </w:t>
      </w:r>
      <w:r>
        <w:t>Asamblea Ge</w:t>
      </w:r>
      <w:r>
        <w:t>neral de Accionistas un informe pormenorizado de la marcha de la Sociedad;</w:t>
      </w:r>
      <w:r>
        <w:rPr>
          <w:spacing w:val="1"/>
        </w:rPr>
        <w:t xml:space="preserve"> </w:t>
      </w:r>
      <w:r>
        <w:t>4.-</w:t>
      </w:r>
      <w:r>
        <w:rPr>
          <w:spacing w:val="1"/>
        </w:rPr>
        <w:t xml:space="preserve"> </w:t>
      </w:r>
      <w:r>
        <w:t>Promover y sostener toda clase de negocios, procesos, gestiones y reclamaciones necesarias o</w:t>
      </w:r>
      <w:r>
        <w:rPr>
          <w:spacing w:val="1"/>
        </w:rPr>
        <w:t xml:space="preserve"> </w:t>
      </w:r>
      <w:r>
        <w:t>convenientes para la defensa de los intereses sociales o para la buena marcha de los</w:t>
      </w:r>
      <w:r>
        <w:t xml:space="preserve"> negocios;</w:t>
      </w:r>
      <w:r>
        <w:rPr>
          <w:spacing w:val="1"/>
        </w:rPr>
        <w:t xml:space="preserve"> </w:t>
      </w:r>
      <w:r>
        <w:t>5.-</w:t>
      </w:r>
      <w:r>
        <w:rPr>
          <w:spacing w:val="1"/>
        </w:rPr>
        <w:t xml:space="preserve"> </w:t>
      </w:r>
      <w:r>
        <w:t>Crear, por delegación de la Asamblea o de la Junta Directiva, todos los cargos y empleos</w:t>
      </w:r>
      <w:r>
        <w:rPr>
          <w:spacing w:val="1"/>
        </w:rPr>
        <w:t xml:space="preserve"> </w:t>
      </w:r>
      <w:r>
        <w:t>subalternos que sean necesarios para la cumplida administración de la Sociedad. 6.-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apoderados judiciales o extrajudiciales de la Sociedad. 7.- Tomar todas las medidas que reclame</w:t>
      </w:r>
      <w:r>
        <w:rPr>
          <w:spacing w:val="1"/>
        </w:rPr>
        <w:t xml:space="preserve"> </w:t>
      </w:r>
      <w:r>
        <w:t>la conservación de los bienes sociales, vigilar la actividad de l</w:t>
      </w:r>
      <w:r>
        <w:t>os empleados de la 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impartirles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órdenes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exija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marcha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Compañía;</w:t>
      </w:r>
      <w:r>
        <w:rPr>
          <w:spacing w:val="1"/>
        </w:rPr>
        <w:t xml:space="preserve"> </w:t>
      </w:r>
      <w:r>
        <w:t>8.-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determinaciones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Accionistas en cuanto ello fuere de su competenci</w:t>
      </w:r>
      <w:r>
        <w:t>a;</w:t>
      </w:r>
      <w:r>
        <w:rPr>
          <w:spacing w:val="1"/>
        </w:rPr>
        <w:t xml:space="preserve"> </w:t>
      </w:r>
      <w:r>
        <w:t>9.-</w:t>
      </w:r>
      <w:r>
        <w:rPr>
          <w:spacing w:val="1"/>
        </w:rPr>
        <w:t xml:space="preserve"> </w:t>
      </w:r>
      <w:r>
        <w:t>Cuidar de la recaudación e inversión de</w:t>
      </w:r>
      <w:r>
        <w:rPr>
          <w:spacing w:val="-47"/>
        </w:rPr>
        <w:t xml:space="preserve"> </w:t>
      </w:r>
      <w:r>
        <w:t>los fondos sociales y manejarlos de preferencia por medio de entidades financieras, salvo las</w:t>
      </w:r>
      <w:r>
        <w:rPr>
          <w:spacing w:val="1"/>
        </w:rPr>
        <w:t xml:space="preserve"> </w:t>
      </w:r>
      <w:r>
        <w:t>sumas que se destinan a caja menor;</w:t>
      </w:r>
      <w:r>
        <w:rPr>
          <w:spacing w:val="1"/>
        </w:rPr>
        <w:t xml:space="preserve"> </w:t>
      </w:r>
      <w:r>
        <w:t>10.-</w:t>
      </w:r>
      <w:r>
        <w:rPr>
          <w:spacing w:val="1"/>
        </w:rPr>
        <w:t xml:space="preserve"> </w:t>
      </w:r>
      <w:r>
        <w:t>Enajenar o gravar todos los bienes sociales, o el</w:t>
      </w:r>
      <w:r>
        <w:rPr>
          <w:spacing w:val="1"/>
        </w:rPr>
        <w:t xml:space="preserve"> </w:t>
      </w:r>
      <w:r>
        <w:t>establecimiento en bloqu</w:t>
      </w:r>
      <w:r>
        <w:t>e previa autorización expresa de la Asamblea General de Accionistas.</w:t>
      </w:r>
      <w:r>
        <w:rPr>
          <w:spacing w:val="1"/>
        </w:rPr>
        <w:t xml:space="preserve"> </w:t>
      </w:r>
      <w:r>
        <w:t>11-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confieren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Estatutos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todas</w:t>
      </w:r>
      <w:r>
        <w:rPr>
          <w:spacing w:val="4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 comprendidas dentro del Objeto Social con facultad para delegar parcialmente sus</w:t>
      </w:r>
      <w:r>
        <w:rPr>
          <w:spacing w:val="1"/>
        </w:rPr>
        <w:t xml:space="preserve"> </w:t>
      </w:r>
      <w:r>
        <w:t>funciones, en cuanto fueren delegables por la naturaleza de las mismas y no las tuviere a su vez</w:t>
      </w:r>
      <w:r>
        <w:rPr>
          <w:spacing w:val="1"/>
        </w:rPr>
        <w:t xml:space="preserve"> </w:t>
      </w:r>
      <w:r>
        <w:t>por delegación.</w:t>
      </w:r>
      <w:r>
        <w:rPr>
          <w:spacing w:val="1"/>
        </w:rPr>
        <w:t xml:space="preserve"> </w:t>
      </w:r>
      <w:r>
        <w:t>ARTICULO 34. Suplente Del Gerente:</w:t>
      </w:r>
      <w:r>
        <w:rPr>
          <w:spacing w:val="1"/>
        </w:rPr>
        <w:t xml:space="preserve"> </w:t>
      </w:r>
      <w:r>
        <w:t>En los casos de</w:t>
      </w:r>
      <w:r>
        <w:t xml:space="preserve"> falta temporal o absoluta</w:t>
      </w:r>
      <w:r>
        <w:rPr>
          <w:spacing w:val="1"/>
        </w:rPr>
        <w:t xml:space="preserve"> </w:t>
      </w:r>
      <w:r>
        <w:t>del Gerente, este será reemplazado por el suplente del Gerente, el cual será nombrado para el</w:t>
      </w:r>
      <w:r>
        <w:rPr>
          <w:spacing w:val="1"/>
        </w:rPr>
        <w:t xml:space="preserve"> </w:t>
      </w:r>
      <w:r>
        <w:t>mismo período del Gerente de la Sociedad por la Junta Directiva o la Asamblea General de</w:t>
      </w:r>
      <w:r>
        <w:rPr>
          <w:spacing w:val="1"/>
        </w:rPr>
        <w:t xml:space="preserve"> </w:t>
      </w:r>
      <w:r>
        <w:t>Accionistas, con las</w:t>
      </w:r>
      <w:r>
        <w:rPr>
          <w:spacing w:val="-2"/>
        </w:rPr>
        <w:t xml:space="preserve"> </w:t>
      </w:r>
      <w:r>
        <w:t>mismas</w:t>
      </w:r>
      <w:r>
        <w:rPr>
          <w:spacing w:val="-3"/>
        </w:rPr>
        <w:t xml:space="preserve"> </w:t>
      </w:r>
      <w:r>
        <w:t>funciones,</w:t>
      </w:r>
      <w:r>
        <w:rPr>
          <w:spacing w:val="-2"/>
        </w:rPr>
        <w:t xml:space="preserve"> </w:t>
      </w:r>
      <w:r>
        <w:t>faculta</w:t>
      </w:r>
      <w:r>
        <w:t>des</w:t>
      </w:r>
      <w:r>
        <w:rPr>
          <w:spacing w:val="-2"/>
        </w:rPr>
        <w:t xml:space="preserve"> </w:t>
      </w:r>
      <w:r>
        <w:t>y limitaciones del</w:t>
      </w:r>
      <w:r>
        <w:rPr>
          <w:spacing w:val="-2"/>
        </w:rPr>
        <w:t xml:space="preserve"> </w:t>
      </w:r>
      <w:r>
        <w:t>Gerente.</w:t>
      </w:r>
    </w:p>
    <w:p w14:paraId="03D1BCCD" w14:textId="77777777" w:rsidR="00ED39FA" w:rsidRDefault="00ED39FA">
      <w:pPr>
        <w:pStyle w:val="Textoindependiente"/>
        <w:spacing w:before="11"/>
        <w:ind w:left="0"/>
        <w:rPr>
          <w:sz w:val="21"/>
        </w:rPr>
      </w:pPr>
    </w:p>
    <w:p w14:paraId="2044B34E" w14:textId="77777777" w:rsidR="00ED39FA" w:rsidRDefault="003D5A07">
      <w:pPr>
        <w:pStyle w:val="Textoindependiente"/>
        <w:ind w:right="219"/>
        <w:jc w:val="both"/>
      </w:pPr>
      <w:r>
        <w:t>ARTICULO 35. Cargo:</w:t>
      </w:r>
      <w:r>
        <w:rPr>
          <w:spacing w:val="1"/>
        </w:rPr>
        <w:t xml:space="preserve"> </w:t>
      </w:r>
      <w:r>
        <w:t>La Sociedad tendrá un Revisor Fiscal, con su respectivo suplente, elegidos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Accionistas,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suplente</w:t>
      </w:r>
      <w:r>
        <w:rPr>
          <w:spacing w:val="1"/>
        </w:rPr>
        <w:t xml:space="preserve"> </w:t>
      </w:r>
      <w:r>
        <w:t>reemplazará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principal 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temporales, absolutas o accidentales,</w:t>
      </w:r>
      <w:r>
        <w:t xml:space="preserve"> en cuyo caso informará inmediatamente a la Asamblea</w:t>
      </w:r>
      <w:r>
        <w:rPr>
          <w:spacing w:val="1"/>
        </w:rPr>
        <w:t xml:space="preserve"> </w:t>
      </w:r>
      <w:r>
        <w:t>General de Accionistas, a la Junta Directiva y al Gerente de la Sociedad.</w:t>
      </w:r>
      <w:r>
        <w:rPr>
          <w:spacing w:val="1"/>
        </w:rPr>
        <w:t xml:space="preserve"> </w:t>
      </w:r>
      <w:r>
        <w:t>En el evento de la</w:t>
      </w:r>
      <w:r>
        <w:rPr>
          <w:spacing w:val="1"/>
        </w:rPr>
        <w:t xml:space="preserve"> </w:t>
      </w:r>
      <w:r>
        <w:t>remoción del Revisor Fiscal no procederá la acción de reintegro contemplada en la legislación</w:t>
      </w:r>
      <w:r>
        <w:rPr>
          <w:spacing w:val="1"/>
        </w:rPr>
        <w:t xml:space="preserve"> </w:t>
      </w:r>
      <w:r>
        <w:t>laboral.</w:t>
      </w:r>
    </w:p>
    <w:p w14:paraId="069F7EF9" w14:textId="77777777" w:rsidR="00ED39FA" w:rsidRDefault="003D5A07">
      <w:pPr>
        <w:pStyle w:val="Textoindependiente"/>
        <w:spacing w:before="2"/>
        <w:ind w:left="3237" w:right="3228" w:firstLine="765"/>
      </w:pPr>
      <w:r>
        <w:t>Capítul</w:t>
      </w:r>
      <w:r>
        <w:t>o IV</w:t>
      </w:r>
      <w:r>
        <w:rPr>
          <w:spacing w:val="1"/>
        </w:rPr>
        <w:t xml:space="preserve"> </w:t>
      </w:r>
      <w:r>
        <w:rPr>
          <w:spacing w:val="-2"/>
        </w:rPr>
        <w:t>DISOLUCION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rPr>
          <w:spacing w:val="-5"/>
        </w:rPr>
        <w:t xml:space="preserve"> </w:t>
      </w:r>
      <w:r>
        <w:rPr>
          <w:spacing w:val="-2"/>
        </w:rPr>
        <w:t>LIQUIDACION</w:t>
      </w:r>
    </w:p>
    <w:p w14:paraId="2FD6BC72" w14:textId="77777777" w:rsidR="00ED39FA" w:rsidRDefault="00ED39FA">
      <w:pPr>
        <w:pStyle w:val="Textoindependiente"/>
        <w:spacing w:before="11"/>
        <w:ind w:left="0"/>
        <w:rPr>
          <w:sz w:val="21"/>
        </w:rPr>
      </w:pPr>
    </w:p>
    <w:p w14:paraId="5C083EC6" w14:textId="373E1A0D" w:rsidR="00ED39FA" w:rsidRDefault="003D5A07">
      <w:pPr>
        <w:pStyle w:val="Textoindependiente"/>
        <w:ind w:right="215"/>
        <w:jc w:val="both"/>
      </w:pPr>
      <w:r>
        <w:t>ARTICULO 36. Causales De Disolución:</w:t>
      </w:r>
      <w:r>
        <w:rPr>
          <w:spacing w:val="50"/>
        </w:rPr>
        <w:t xml:space="preserve"> </w:t>
      </w:r>
      <w:r>
        <w:t>La sociedad se disolverá:</w:t>
      </w:r>
      <w:r>
        <w:rPr>
          <w:spacing w:val="50"/>
        </w:rPr>
        <w:t xml:space="preserve"> </w:t>
      </w:r>
      <w:r>
        <w:t xml:space="preserve">1.  </w:t>
      </w:r>
      <w:r>
        <w:rPr>
          <w:spacing w:val="1"/>
        </w:rPr>
        <w:t xml:space="preserve"> </w:t>
      </w:r>
      <w:r>
        <w:t>Por vencimiento del</w:t>
      </w:r>
      <w:r>
        <w:rPr>
          <w:spacing w:val="1"/>
        </w:rPr>
        <w:t xml:space="preserve"> </w:t>
      </w:r>
      <w:r>
        <w:t>término de su duración, si antes no hubiere sido prorrogado; 2. Por decisión de la Asamblea</w:t>
      </w:r>
      <w:r>
        <w:rPr>
          <w:spacing w:val="1"/>
        </w:rPr>
        <w:t xml:space="preserve"> </w:t>
      </w:r>
      <w:r>
        <w:t>General de Accionistas,</w:t>
      </w:r>
      <w:r>
        <w:rPr>
          <w:spacing w:val="1"/>
        </w:rPr>
        <w:t xml:space="preserve"> </w:t>
      </w:r>
      <w:r>
        <w:t>tomada de acuerdo con los Estatutos y debidamente</w:t>
      </w:r>
      <w:r>
        <w:rPr>
          <w:spacing w:val="49"/>
        </w:rPr>
        <w:t xml:space="preserve"> </w:t>
      </w:r>
      <w:r>
        <w:t>solemnizada; 4.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imposibilidad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social;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reducción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accionistas a menos de cinco. 4.-</w:t>
      </w:r>
      <w:r>
        <w:rPr>
          <w:spacing w:val="1"/>
        </w:rPr>
        <w:t xml:space="preserve"> </w:t>
      </w:r>
      <w:r>
        <w:t>Por la ejecutoria de la providencia judicial que declare o</w:t>
      </w:r>
      <w:r>
        <w:rPr>
          <w:spacing w:val="1"/>
        </w:rPr>
        <w:t xml:space="preserve"> </w:t>
      </w:r>
      <w:r>
        <w:t>decrete la liquidación de la Sociedad.</w:t>
      </w:r>
      <w:r>
        <w:rPr>
          <w:spacing w:val="49"/>
        </w:rPr>
        <w:t xml:space="preserve"> </w:t>
      </w:r>
      <w:r>
        <w:t>5.-</w:t>
      </w:r>
      <w:r>
        <w:rPr>
          <w:spacing w:val="51"/>
        </w:rPr>
        <w:t xml:space="preserve"> </w:t>
      </w:r>
      <w:r>
        <w:t>Por decisión ejecutoriada de autoridad competente,</w:t>
      </w:r>
      <w:r>
        <w:rPr>
          <w:spacing w:val="1"/>
        </w:rPr>
        <w:t xml:space="preserve"> </w:t>
      </w:r>
      <w:r>
        <w:t>en los casos expresamente señalados por la ley</w:t>
      </w:r>
      <w:r>
        <w:t>; 6</w:t>
      </w:r>
      <w:r>
        <w:t>.</w:t>
      </w:r>
      <w:r>
        <w:rPr>
          <w:spacing w:val="1"/>
        </w:rPr>
        <w:t xml:space="preserve"> </w:t>
      </w:r>
      <w:r>
        <w:t>Por las</w:t>
      </w:r>
      <w:r>
        <w:rPr>
          <w:spacing w:val="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causales señaladas 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ley. ARTICULO</w:t>
      </w:r>
      <w:r>
        <w:rPr>
          <w:spacing w:val="1"/>
        </w:rPr>
        <w:t xml:space="preserve"> </w:t>
      </w:r>
      <w:r>
        <w:t>37.</w:t>
      </w:r>
      <w:r>
        <w:rPr>
          <w:spacing w:val="1"/>
        </w:rPr>
        <w:t xml:space="preserve"> </w:t>
      </w:r>
      <w:r>
        <w:t>Liquidador:</w:t>
      </w:r>
      <w:r>
        <w:rPr>
          <w:spacing w:val="4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liquidación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adelantará</w:t>
      </w:r>
      <w:r>
        <w:rPr>
          <w:spacing w:val="-1"/>
        </w:rPr>
        <w:t xml:space="preserve"> </w:t>
      </w:r>
      <w:r>
        <w:t>por</w:t>
      </w:r>
    </w:p>
    <w:p w14:paraId="435D1835" w14:textId="77777777" w:rsidR="00ED39FA" w:rsidRDefault="00ED39FA">
      <w:pPr>
        <w:jc w:val="both"/>
        <w:sectPr w:rsidR="00ED39FA">
          <w:pgSz w:w="11910" w:h="16840"/>
          <w:pgMar w:top="1580" w:right="1480" w:bottom="280" w:left="1480" w:header="720" w:footer="720" w:gutter="0"/>
          <w:cols w:space="720"/>
        </w:sectPr>
      </w:pPr>
    </w:p>
    <w:p w14:paraId="657680C5" w14:textId="77777777" w:rsidR="00ED39FA" w:rsidRDefault="003D5A07">
      <w:pPr>
        <w:pStyle w:val="Textoindependiente"/>
        <w:spacing w:before="103"/>
        <w:ind w:right="219"/>
        <w:jc w:val="both"/>
      </w:pPr>
      <w:r>
        <w:t>la persona designa</w:t>
      </w:r>
      <w:r>
        <w:t>da por la Asamblea General de Accionistas.</w:t>
      </w:r>
      <w:r>
        <w:rPr>
          <w:spacing w:val="1"/>
        </w:rPr>
        <w:t xml:space="preserve"> </w:t>
      </w:r>
      <w:r>
        <w:t>Para cada Liquidador que se</w:t>
      </w:r>
      <w:r>
        <w:rPr>
          <w:spacing w:val="1"/>
        </w:rPr>
        <w:t xml:space="preserve"> </w:t>
      </w:r>
      <w:r>
        <w:t>nombre, se le designará un suplente personal, quien lo reemplazará en sus faltas temporales o</w:t>
      </w:r>
      <w:r>
        <w:rPr>
          <w:spacing w:val="1"/>
        </w:rPr>
        <w:t xml:space="preserve"> </w:t>
      </w:r>
      <w:r>
        <w:t>definitivas.</w:t>
      </w:r>
      <w:r>
        <w:rPr>
          <w:spacing w:val="1"/>
        </w:rPr>
        <w:t xml:space="preserve"> </w:t>
      </w:r>
      <w:r>
        <w:t>ARTICULO 38.</w:t>
      </w:r>
      <w:r>
        <w:rPr>
          <w:spacing w:val="1"/>
        </w:rPr>
        <w:t xml:space="preserve"> </w:t>
      </w:r>
      <w:r>
        <w:t>Liquidación:</w:t>
      </w:r>
      <w:r>
        <w:rPr>
          <w:spacing w:val="1"/>
        </w:rPr>
        <w:t xml:space="preserve"> </w:t>
      </w:r>
      <w:r>
        <w:t>El Liquidador se ajustará en el desempeño de su cargo a</w:t>
      </w:r>
      <w:r>
        <w:rPr>
          <w:spacing w:val="-47"/>
        </w:rPr>
        <w:t xml:space="preserve"> </w:t>
      </w:r>
      <w:r>
        <w:t xml:space="preserve">las funciones que le señale la Asamblea General de Accionistas y a </w:t>
      </w:r>
      <w:r>
        <w:t>las determinaciones del</w:t>
      </w:r>
      <w:r>
        <w:rPr>
          <w:spacing w:val="1"/>
        </w:rPr>
        <w:t xml:space="preserve"> </w:t>
      </w:r>
      <w:r>
        <w:t>Código De Comercio.</w:t>
      </w:r>
      <w:r>
        <w:rPr>
          <w:spacing w:val="1"/>
        </w:rPr>
        <w:t xml:space="preserve"> </w:t>
      </w:r>
      <w:r>
        <w:t>La liquidación tendrá por objeto la conversión en dinero del patrimonio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 obligaciones a</w:t>
      </w:r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</w:t>
      </w:r>
    </w:p>
    <w:p w14:paraId="0E36E567" w14:textId="77777777" w:rsidR="00ED39FA" w:rsidRDefault="00ED39FA">
      <w:pPr>
        <w:pStyle w:val="Textoindependiente"/>
        <w:spacing w:before="11"/>
        <w:ind w:left="0"/>
        <w:rPr>
          <w:sz w:val="21"/>
        </w:rPr>
      </w:pPr>
    </w:p>
    <w:p w14:paraId="6B0B601B" w14:textId="77777777" w:rsidR="00ED39FA" w:rsidRDefault="003D5A07">
      <w:pPr>
        <w:pStyle w:val="Textoindependiente"/>
        <w:ind w:left="1609" w:right="1604"/>
        <w:jc w:val="center"/>
      </w:pPr>
      <w:r>
        <w:t>NOMBRAMIENTOS</w:t>
      </w:r>
    </w:p>
    <w:p w14:paraId="2E72D4C9" w14:textId="77777777" w:rsidR="00ED39FA" w:rsidRDefault="003D5A07">
      <w:pPr>
        <w:pStyle w:val="Textoindependiente"/>
        <w:ind w:right="218"/>
        <w:jc w:val="both"/>
      </w:pPr>
      <w:r>
        <w:t>ARTICULO</w:t>
      </w:r>
      <w:r>
        <w:rPr>
          <w:spacing w:val="1"/>
        </w:rPr>
        <w:t xml:space="preserve"> </w:t>
      </w:r>
      <w:r>
        <w:t>39.</w:t>
      </w:r>
      <w:r>
        <w:rPr>
          <w:spacing w:val="1"/>
        </w:rPr>
        <w:t xml:space="preserve"> </w:t>
      </w:r>
      <w:r>
        <w:t>Nombramientos: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nombramientos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comprendido entre la fecha de la presente Escritura y la fecha en la cual se hagan nuevos</w:t>
      </w:r>
      <w:r>
        <w:rPr>
          <w:spacing w:val="1"/>
        </w:rPr>
        <w:t xml:space="preserve"> </w:t>
      </w:r>
      <w:r>
        <w:t>nombramientos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 órganos</w:t>
      </w:r>
      <w:r>
        <w:rPr>
          <w:spacing w:val="1"/>
        </w:rPr>
        <w:t xml:space="preserve"> </w:t>
      </w:r>
      <w:r>
        <w:t>competentes:</w:t>
      </w:r>
    </w:p>
    <w:p w14:paraId="0659E8EE" w14:textId="77777777" w:rsidR="00ED39FA" w:rsidRDefault="00ED39FA">
      <w:pPr>
        <w:pStyle w:val="Textoindependiente"/>
        <w:ind w:left="0"/>
        <w:rPr>
          <w:sz w:val="20"/>
        </w:rPr>
      </w:pPr>
    </w:p>
    <w:p w14:paraId="4249B7FF" w14:textId="77777777" w:rsidR="00ED39FA" w:rsidRDefault="00ED39FA">
      <w:pPr>
        <w:pStyle w:val="Textoindependiente"/>
        <w:spacing w:before="5"/>
        <w:ind w:left="0"/>
        <w:rPr>
          <w:sz w:val="19"/>
        </w:rPr>
      </w:pPr>
    </w:p>
    <w:p w14:paraId="21247AB2" w14:textId="77777777" w:rsidR="00ED39FA" w:rsidRDefault="003D5A07">
      <w:pPr>
        <w:pStyle w:val="Textoindependiente"/>
        <w:spacing w:before="56"/>
        <w:ind w:left="1863"/>
      </w:pPr>
      <w:r>
        <w:rPr>
          <w:spacing w:val="-1"/>
        </w:rPr>
        <w:t>JUNTA</w:t>
      </w:r>
      <w:r>
        <w:rPr>
          <w:spacing w:val="-11"/>
        </w:rPr>
        <w:t xml:space="preserve"> </w:t>
      </w:r>
      <w:r>
        <w:rPr>
          <w:spacing w:val="-1"/>
        </w:rPr>
        <w:t>DIRECTIVA</w:t>
      </w:r>
    </w:p>
    <w:p w14:paraId="0F83B5F7" w14:textId="77777777" w:rsidR="00ED39FA" w:rsidRDefault="003D5A07">
      <w:pPr>
        <w:pStyle w:val="Textoindependiente"/>
      </w:pPr>
      <w:r>
        <w:t>Principales:</w:t>
      </w:r>
    </w:p>
    <w:p w14:paraId="4AE87A27" w14:textId="77777777" w:rsidR="00ED39FA" w:rsidRDefault="00ED39FA">
      <w:pPr>
        <w:pStyle w:val="Textoindependiente"/>
        <w:spacing w:before="5"/>
        <w:ind w:left="0"/>
        <w:rPr>
          <w:sz w:val="17"/>
        </w:rPr>
      </w:pPr>
    </w:p>
    <w:p w14:paraId="53A31790" w14:textId="77777777" w:rsidR="00ED39FA" w:rsidRDefault="003D5A07">
      <w:pPr>
        <w:pStyle w:val="Textoindependiente"/>
        <w:tabs>
          <w:tab w:val="left" w:pos="1409"/>
        </w:tabs>
        <w:spacing w:before="57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C.C.</w:t>
      </w:r>
    </w:p>
    <w:p w14:paraId="32CBD0A5" w14:textId="77777777" w:rsidR="00ED39FA" w:rsidRDefault="003D5A07">
      <w:pPr>
        <w:pStyle w:val="Textoindependiente"/>
        <w:tabs>
          <w:tab w:val="left" w:pos="1409"/>
        </w:tabs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C.C.</w:t>
      </w:r>
    </w:p>
    <w:p w14:paraId="501021E8" w14:textId="77777777" w:rsidR="00ED39FA" w:rsidRDefault="003D5A07">
      <w:pPr>
        <w:pStyle w:val="Textoindependiente"/>
        <w:tabs>
          <w:tab w:val="left" w:pos="1409"/>
        </w:tabs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C.C.</w:t>
      </w:r>
    </w:p>
    <w:p w14:paraId="15F1A490" w14:textId="77777777" w:rsidR="00ED39FA" w:rsidRDefault="00ED39FA">
      <w:pPr>
        <w:pStyle w:val="Textoindependiente"/>
        <w:ind w:left="0"/>
      </w:pPr>
    </w:p>
    <w:p w14:paraId="7242F5A3" w14:textId="77777777" w:rsidR="00ED39FA" w:rsidRDefault="00ED39FA">
      <w:pPr>
        <w:pStyle w:val="Textoindependiente"/>
        <w:ind w:left="0"/>
      </w:pPr>
    </w:p>
    <w:p w14:paraId="0DD65971" w14:textId="77777777" w:rsidR="00ED39FA" w:rsidRDefault="00ED39FA">
      <w:pPr>
        <w:pStyle w:val="Textoindependiente"/>
        <w:spacing w:before="11"/>
        <w:ind w:left="0"/>
        <w:rPr>
          <w:sz w:val="21"/>
        </w:rPr>
      </w:pPr>
    </w:p>
    <w:p w14:paraId="7331F4D4" w14:textId="77777777" w:rsidR="00ED39FA" w:rsidRDefault="003D5A07">
      <w:pPr>
        <w:pStyle w:val="Textoindependiente"/>
      </w:pPr>
      <w:r>
        <w:t>Suplentes:</w:t>
      </w:r>
    </w:p>
    <w:p w14:paraId="5E8A4C5E" w14:textId="77777777" w:rsidR="00ED39FA" w:rsidRDefault="00ED39FA">
      <w:pPr>
        <w:pStyle w:val="Textoindependiente"/>
        <w:spacing w:before="5"/>
        <w:ind w:left="0"/>
        <w:rPr>
          <w:sz w:val="17"/>
        </w:rPr>
      </w:pPr>
    </w:p>
    <w:p w14:paraId="7AA0ACF4" w14:textId="77777777" w:rsidR="00ED39FA" w:rsidRDefault="003D5A07">
      <w:pPr>
        <w:pStyle w:val="Textoindependiente"/>
        <w:tabs>
          <w:tab w:val="left" w:pos="1409"/>
        </w:tabs>
        <w:spacing w:before="56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C.C.</w:t>
      </w:r>
    </w:p>
    <w:p w14:paraId="011801AF" w14:textId="77777777" w:rsidR="00ED39FA" w:rsidRDefault="003D5A07">
      <w:pPr>
        <w:pStyle w:val="Textoindependiente"/>
        <w:tabs>
          <w:tab w:val="left" w:pos="1409"/>
        </w:tabs>
        <w:spacing w:before="1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C.C.</w:t>
      </w:r>
    </w:p>
    <w:p w14:paraId="11053F90" w14:textId="77777777" w:rsidR="00ED39FA" w:rsidRDefault="003D5A07">
      <w:pPr>
        <w:pStyle w:val="Textoindependiente"/>
        <w:tabs>
          <w:tab w:val="left" w:pos="1409"/>
        </w:tabs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C.C.</w:t>
      </w:r>
    </w:p>
    <w:p w14:paraId="11643881" w14:textId="77777777" w:rsidR="00ED39FA" w:rsidRDefault="00ED39FA">
      <w:pPr>
        <w:pStyle w:val="Textoindependiente"/>
        <w:ind w:left="0"/>
      </w:pPr>
    </w:p>
    <w:p w14:paraId="4CD86CE4" w14:textId="77777777" w:rsidR="00ED39FA" w:rsidRDefault="00ED39FA">
      <w:pPr>
        <w:pStyle w:val="Textoindependiente"/>
        <w:spacing w:before="1"/>
        <w:ind w:left="0"/>
      </w:pPr>
    </w:p>
    <w:p w14:paraId="25D6359E" w14:textId="77777777" w:rsidR="00ED39FA" w:rsidRDefault="003D5A07">
      <w:pPr>
        <w:pStyle w:val="Textoindependiente"/>
      </w:pPr>
      <w:r>
        <w:rPr>
          <w:spacing w:val="-2"/>
        </w:rPr>
        <w:t>REPRESENTACION</w:t>
      </w:r>
      <w:r>
        <w:rPr>
          <w:spacing w:val="-8"/>
        </w:rPr>
        <w:t xml:space="preserve"> </w:t>
      </w:r>
      <w:r>
        <w:rPr>
          <w:spacing w:val="-1"/>
        </w:rPr>
        <w:t>LEGAL</w:t>
      </w:r>
    </w:p>
    <w:p w14:paraId="25D3B4D5" w14:textId="77777777" w:rsidR="00ED39FA" w:rsidRDefault="00ED39FA">
      <w:pPr>
        <w:pStyle w:val="Textoindependiente"/>
        <w:spacing w:before="10"/>
        <w:ind w:left="0"/>
        <w:rPr>
          <w:sz w:val="21"/>
        </w:rPr>
      </w:pPr>
    </w:p>
    <w:p w14:paraId="45CD1F54" w14:textId="77777777" w:rsidR="00ED39FA" w:rsidRDefault="003D5A07">
      <w:pPr>
        <w:pStyle w:val="Textoindependiente"/>
        <w:tabs>
          <w:tab w:val="left" w:leader="hyphen" w:pos="3224"/>
        </w:tabs>
      </w:pPr>
      <w:r>
        <w:t>GERENTE</w:t>
      </w:r>
      <w:r>
        <w:rPr>
          <w:spacing w:val="-2"/>
        </w:rPr>
        <w:t xml:space="preserve"> </w:t>
      </w:r>
      <w:r>
        <w:t>GENERAL</w:t>
      </w:r>
      <w:r>
        <w:tab/>
        <w:t>C.C.</w:t>
      </w:r>
    </w:p>
    <w:p w14:paraId="6937AC16" w14:textId="77777777" w:rsidR="00ED39FA" w:rsidRDefault="003D5A07">
      <w:pPr>
        <w:pStyle w:val="Textoindependiente"/>
        <w:tabs>
          <w:tab w:val="left" w:leader="hyphen" w:pos="2430"/>
        </w:tabs>
        <w:spacing w:before="1"/>
      </w:pPr>
      <w:r>
        <w:t>SUPLENTE</w:t>
      </w:r>
      <w:r>
        <w:tab/>
        <w:t>C.C.</w:t>
      </w:r>
    </w:p>
    <w:p w14:paraId="17D1A847" w14:textId="77777777" w:rsidR="00ED39FA" w:rsidRDefault="00ED39FA">
      <w:pPr>
        <w:pStyle w:val="Textoindependiente"/>
        <w:ind w:left="0"/>
      </w:pPr>
    </w:p>
    <w:p w14:paraId="61316EED" w14:textId="77777777" w:rsidR="00ED39FA" w:rsidRDefault="003D5A07">
      <w:pPr>
        <w:pStyle w:val="Textoindependiente"/>
      </w:pPr>
      <w:r>
        <w:rPr>
          <w:spacing w:val="-1"/>
        </w:rPr>
        <w:t>REVISORIA</w:t>
      </w:r>
      <w:r>
        <w:rPr>
          <w:spacing w:val="-11"/>
        </w:rPr>
        <w:t xml:space="preserve"> </w:t>
      </w:r>
      <w:r>
        <w:rPr>
          <w:spacing w:val="-1"/>
        </w:rPr>
        <w:t>FISCAL-</w:t>
      </w:r>
    </w:p>
    <w:p w14:paraId="407970B6" w14:textId="77777777" w:rsidR="00ED39FA" w:rsidRDefault="003D5A07">
      <w:pPr>
        <w:pStyle w:val="Textoindependiente"/>
        <w:tabs>
          <w:tab w:val="left" w:leader="hyphen" w:pos="2843"/>
        </w:tabs>
      </w:pPr>
      <w:r>
        <w:t>Revisor</w:t>
      </w:r>
      <w:r>
        <w:rPr>
          <w:spacing w:val="-2"/>
        </w:rPr>
        <w:t xml:space="preserve"> </w:t>
      </w:r>
      <w:r>
        <w:t>Fiscal</w:t>
      </w:r>
      <w:r>
        <w:tab/>
        <w:t>C.C.</w:t>
      </w:r>
    </w:p>
    <w:p w14:paraId="0DE5BE34" w14:textId="77777777" w:rsidR="00ED39FA" w:rsidRDefault="00ED39FA">
      <w:pPr>
        <w:pStyle w:val="Textoindependiente"/>
        <w:spacing w:before="1"/>
        <w:ind w:left="0"/>
      </w:pPr>
    </w:p>
    <w:p w14:paraId="41BE7A54" w14:textId="77777777" w:rsidR="00ED39FA" w:rsidRDefault="003D5A07">
      <w:pPr>
        <w:pStyle w:val="Textoindependiente"/>
      </w:pPr>
      <w:r>
        <w:rPr>
          <w:spacing w:val="-2"/>
        </w:rPr>
        <w:t>NOMBRE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CADA</w:t>
      </w:r>
      <w:r>
        <w:rPr>
          <w:spacing w:val="-11"/>
        </w:rPr>
        <w:t xml:space="preserve"> </w:t>
      </w:r>
      <w:r>
        <w:rPr>
          <w:spacing w:val="-1"/>
        </w:rPr>
        <w:t>UNO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CONSTITUYENTES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7"/>
        </w:rPr>
        <w:t xml:space="preserve"> </w:t>
      </w:r>
      <w:r>
        <w:rPr>
          <w:spacing w:val="-1"/>
        </w:rPr>
        <w:t>NUMERO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IDENTIFICACION</w:t>
      </w:r>
    </w:p>
    <w:p w14:paraId="4367AD26" w14:textId="4B7AEA32" w:rsidR="00ED39FA" w:rsidRDefault="003D5A07">
      <w:pPr>
        <w:pStyle w:val="Textoindependiente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54424F" wp14:editId="376226E5">
                <wp:simplePos x="0" y="0"/>
                <wp:positionH relativeFrom="page">
                  <wp:posOffset>1080770</wp:posOffset>
                </wp:positionH>
                <wp:positionV relativeFrom="paragraph">
                  <wp:posOffset>102235</wp:posOffset>
                </wp:positionV>
                <wp:extent cx="1828800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4D22" id="Rectangle 4" o:spid="_x0000_s1026" style="position:absolute;margin-left:85.1pt;margin-top:8.0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x3+gEAANk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B6A7354" w14:textId="77777777" w:rsidR="00ED39FA" w:rsidRDefault="00ED39FA">
      <w:pPr>
        <w:rPr>
          <w:sz w:val="10"/>
        </w:rPr>
        <w:sectPr w:rsidR="00ED39FA">
          <w:pgSz w:w="11910" w:h="16840"/>
          <w:pgMar w:top="1580" w:right="1480" w:bottom="280" w:left="1480" w:header="720" w:footer="720" w:gutter="0"/>
          <w:cols w:space="720"/>
        </w:sectPr>
      </w:pPr>
    </w:p>
    <w:p w14:paraId="3DD74644" w14:textId="77777777" w:rsidR="00ED39FA" w:rsidRDefault="00ED39FA">
      <w:pPr>
        <w:pStyle w:val="Textoindependiente"/>
        <w:spacing w:before="8"/>
        <w:ind w:left="0"/>
        <w:rPr>
          <w:sz w:val="21"/>
        </w:rPr>
      </w:pPr>
    </w:p>
    <w:p w14:paraId="06AF7626" w14:textId="2A50203F" w:rsidR="00ED39FA" w:rsidRDefault="003D5A07">
      <w:pPr>
        <w:pStyle w:val="Textoindependiente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809481" wp14:editId="4012BFAD">
                <wp:extent cx="5400675" cy="9525"/>
                <wp:effectExtent l="4445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9525"/>
                          <a:chOff x="0" y="0"/>
                          <a:chExt cx="8505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0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DCDFA" id="Group 2" o:spid="_x0000_s1026" style="width:425.25pt;height:.75pt;mso-position-horizontal-relative:char;mso-position-vertical-relative:line" coordsize="85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">
                <v:rect id="Rectangle 3" o:spid="_x0000_s1027" style="position:absolute;width:850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sectPr w:rsidR="00ED39FA">
      <w:pgSz w:w="11910" w:h="16840"/>
      <w:pgMar w:top="15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FA"/>
    <w:rsid w:val="003D5A07"/>
    <w:rsid w:val="00E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44B0"/>
  <w15:docId w15:val="{49316FC7-9BD0-4C0F-858D-872C1070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2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89" w:right="4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2815</Words>
  <Characters>15486</Characters>
  <Application>Microsoft Office Word</Application>
  <DocSecurity>0</DocSecurity>
  <Lines>129</Lines>
  <Paragraphs>36</Paragraphs>
  <ScaleCrop>false</ScaleCrop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CONSTITUCION DE SOCIEDAD ANONIMA</dc:title>
  <dc:creator>ANDREARODRIGUEZ</dc:creator>
  <cp:lastModifiedBy>Emilsen Borda Pulido</cp:lastModifiedBy>
  <cp:revision>2</cp:revision>
  <dcterms:created xsi:type="dcterms:W3CDTF">2021-05-26T21:27:00Z</dcterms:created>
  <dcterms:modified xsi:type="dcterms:W3CDTF">2021-05-26T21:27:00Z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</Properties>
</file>